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3C" w:rsidRPr="002A7BA1" w:rsidRDefault="0043083C">
      <w:pPr>
        <w:pStyle w:val="a3"/>
        <w:spacing w:before="11"/>
        <w:rPr>
          <w:rFonts w:ascii="標楷體" w:eastAsia="標楷體" w:hAnsi="標楷體"/>
          <w:sz w:val="23"/>
        </w:rPr>
      </w:pPr>
    </w:p>
    <w:p w:rsidR="0043083C" w:rsidRPr="002A7BA1" w:rsidRDefault="00BA07F0">
      <w:pPr>
        <w:pStyle w:val="a3"/>
        <w:ind w:left="4390"/>
        <w:rPr>
          <w:rFonts w:ascii="標楷體" w:eastAsia="標楷體" w:hAnsi="標楷體"/>
          <w:sz w:val="20"/>
        </w:rPr>
      </w:pPr>
      <w:r w:rsidRPr="002A7BA1">
        <w:rPr>
          <w:rFonts w:ascii="標楷體" w:eastAsia="標楷體" w:hAnsi="標楷體"/>
          <w:noProof/>
          <w:sz w:val="20"/>
          <w:lang w:eastAsia="zh-TW"/>
        </w:rPr>
        <w:drawing>
          <wp:inline distT="0" distB="0" distL="0" distR="0">
            <wp:extent cx="1000077" cy="609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0077" cy="609600"/>
                    </a:xfrm>
                    <a:prstGeom prst="rect">
                      <a:avLst/>
                    </a:prstGeom>
                  </pic:spPr>
                </pic:pic>
              </a:graphicData>
            </a:graphic>
          </wp:inline>
        </w:drawing>
      </w:r>
    </w:p>
    <w:p w:rsidR="0043083C" w:rsidRPr="002A7BA1" w:rsidRDefault="00BA07F0">
      <w:pPr>
        <w:pStyle w:val="a3"/>
        <w:spacing w:before="10"/>
        <w:rPr>
          <w:rFonts w:ascii="標楷體" w:eastAsia="標楷體" w:hAnsi="標楷體"/>
          <w:sz w:val="15"/>
        </w:rPr>
      </w:pPr>
      <w:r w:rsidRPr="002A7BA1">
        <w:rPr>
          <w:rFonts w:ascii="標楷體" w:eastAsia="標楷體" w:hAnsi="標楷體"/>
          <w:noProof/>
          <w:lang w:eastAsia="zh-TW"/>
        </w:rPr>
        <w:drawing>
          <wp:anchor distT="0" distB="0" distL="0" distR="0" simplePos="0" relativeHeight="268434431" behindDoc="1" locked="0" layoutInCell="1" allowOverlap="1">
            <wp:simplePos x="0" y="0"/>
            <wp:positionH relativeFrom="page">
              <wp:posOffset>2935223</wp:posOffset>
            </wp:positionH>
            <wp:positionV relativeFrom="paragraph">
              <wp:posOffset>141731</wp:posOffset>
            </wp:positionV>
            <wp:extent cx="999151" cy="41433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99151" cy="414337"/>
                    </a:xfrm>
                    <a:prstGeom prst="rect">
                      <a:avLst/>
                    </a:prstGeom>
                  </pic:spPr>
                </pic:pic>
              </a:graphicData>
            </a:graphic>
          </wp:anchor>
        </w:drawing>
      </w:r>
      <w:r w:rsidRPr="002A7BA1">
        <w:rPr>
          <w:rFonts w:ascii="標楷體" w:eastAsia="標楷體" w:hAnsi="標楷體"/>
          <w:noProof/>
          <w:lang w:eastAsia="zh-TW"/>
        </w:rPr>
        <w:drawing>
          <wp:anchor distT="0" distB="0" distL="0" distR="0" simplePos="0" relativeHeight="268434455" behindDoc="1" locked="0" layoutInCell="1" allowOverlap="1">
            <wp:simplePos x="0" y="0"/>
            <wp:positionH relativeFrom="page">
              <wp:posOffset>4002785</wp:posOffset>
            </wp:positionH>
            <wp:positionV relativeFrom="paragraph">
              <wp:posOffset>141138</wp:posOffset>
            </wp:positionV>
            <wp:extent cx="892292" cy="4191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92292" cy="419100"/>
                    </a:xfrm>
                    <a:prstGeom prst="rect">
                      <a:avLst/>
                    </a:prstGeom>
                  </pic:spPr>
                </pic:pic>
              </a:graphicData>
            </a:graphic>
          </wp:anchor>
        </w:drawing>
      </w: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A970D7" w:rsidRPr="002A7BA1" w:rsidRDefault="00A970D7" w:rsidP="00A970D7">
      <w:pPr>
        <w:spacing w:before="52"/>
        <w:ind w:left="88"/>
        <w:jc w:val="center"/>
        <w:rPr>
          <w:rFonts w:ascii="標楷體" w:eastAsia="標楷體" w:hAnsi="標楷體"/>
          <w:sz w:val="56"/>
          <w:szCs w:val="56"/>
          <w:lang w:eastAsia="zh-TW"/>
        </w:rPr>
      </w:pPr>
      <w:r w:rsidRPr="002A7BA1">
        <w:rPr>
          <w:rFonts w:ascii="標楷體" w:eastAsia="標楷體" w:hAnsi="標楷體"/>
          <w:sz w:val="56"/>
          <w:szCs w:val="56"/>
          <w:lang w:eastAsia="zh-TW"/>
        </w:rPr>
        <w:t>管理學院 醫務管理學系</w:t>
      </w:r>
    </w:p>
    <w:p w:rsidR="0043083C" w:rsidRPr="002A7BA1" w:rsidRDefault="0043083C">
      <w:pPr>
        <w:pStyle w:val="a3"/>
        <w:spacing w:before="2"/>
        <w:rPr>
          <w:rFonts w:ascii="標楷體" w:eastAsia="標楷體" w:hAnsi="標楷體"/>
          <w:sz w:val="56"/>
          <w:szCs w:val="56"/>
          <w:lang w:eastAsia="zh-TW"/>
        </w:rPr>
      </w:pPr>
    </w:p>
    <w:p w:rsidR="0043083C" w:rsidRPr="002A7BA1" w:rsidRDefault="00BA07F0">
      <w:pPr>
        <w:spacing w:line="1022" w:lineRule="exact"/>
        <w:ind w:left="89"/>
        <w:jc w:val="center"/>
        <w:rPr>
          <w:rFonts w:ascii="標楷體" w:eastAsia="標楷體" w:hAnsi="標楷體"/>
          <w:sz w:val="56"/>
          <w:szCs w:val="56"/>
          <w:lang w:eastAsia="zh-TW"/>
        </w:rPr>
      </w:pPr>
      <w:r w:rsidRPr="002A7BA1">
        <w:rPr>
          <w:rFonts w:ascii="標楷體" w:eastAsia="標楷體" w:hAnsi="標楷體"/>
          <w:sz w:val="56"/>
          <w:szCs w:val="56"/>
          <w:lang w:eastAsia="zh-TW"/>
        </w:rPr>
        <w:t>學 生 實 習 手 冊</w:t>
      </w: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spacing w:before="11"/>
        <w:rPr>
          <w:rFonts w:ascii="標楷體" w:eastAsia="標楷體" w:hAnsi="標楷體"/>
          <w:sz w:val="48"/>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1D69C4" w:rsidRPr="002A7BA1" w:rsidRDefault="00354EA3" w:rsidP="00354EA3">
      <w:pPr>
        <w:tabs>
          <w:tab w:val="left" w:pos="3542"/>
        </w:tabs>
        <w:ind w:left="89"/>
        <w:jc w:val="center"/>
        <w:rPr>
          <w:rFonts w:ascii="標楷體" w:eastAsia="標楷體" w:hAnsi="標楷體"/>
          <w:sz w:val="30"/>
          <w:lang w:eastAsia="zh-TW"/>
        </w:rPr>
      </w:pPr>
      <w:r w:rsidRPr="002A7BA1">
        <w:rPr>
          <w:rFonts w:ascii="標楷體" w:eastAsia="標楷體" w:hAnsi="標楷體" w:hint="eastAsia"/>
          <w:sz w:val="30"/>
          <w:lang w:eastAsia="zh-TW"/>
        </w:rPr>
        <w:t>20</w:t>
      </w:r>
      <w:r w:rsidR="00AD6A74" w:rsidRPr="002A7BA1">
        <w:rPr>
          <w:rFonts w:ascii="標楷體" w:eastAsia="標楷體" w:hAnsi="標楷體" w:hint="eastAsia"/>
          <w:sz w:val="30"/>
          <w:lang w:eastAsia="zh-TW"/>
        </w:rPr>
        <w:t>2</w:t>
      </w:r>
      <w:r w:rsidR="00F16309">
        <w:rPr>
          <w:rFonts w:ascii="標楷體" w:eastAsia="標楷體" w:hAnsi="標楷體" w:hint="eastAsia"/>
          <w:sz w:val="30"/>
          <w:lang w:eastAsia="zh-TW"/>
        </w:rPr>
        <w:t>2</w:t>
      </w:r>
      <w:r w:rsidRPr="002A7BA1">
        <w:rPr>
          <w:rFonts w:ascii="標楷體" w:eastAsia="標楷體" w:hAnsi="標楷體" w:hint="eastAsia"/>
          <w:sz w:val="30"/>
          <w:lang w:eastAsia="zh-TW"/>
        </w:rPr>
        <w:t>年</w:t>
      </w:r>
      <w:r w:rsidR="00F16309">
        <w:rPr>
          <w:rFonts w:ascii="標楷體" w:eastAsia="標楷體" w:hAnsi="標楷體" w:hint="eastAsia"/>
          <w:sz w:val="30"/>
          <w:lang w:eastAsia="zh-TW"/>
        </w:rPr>
        <w:t>6</w:t>
      </w:r>
      <w:r w:rsidR="00BA07F0" w:rsidRPr="002A7BA1">
        <w:rPr>
          <w:rFonts w:ascii="標楷體" w:eastAsia="標楷體" w:hAnsi="標楷體" w:hint="eastAsia"/>
          <w:sz w:val="30"/>
          <w:lang w:eastAsia="zh-TW"/>
        </w:rPr>
        <w:t>月</w:t>
      </w:r>
    </w:p>
    <w:p w:rsidR="001D69C4" w:rsidRPr="002A7BA1" w:rsidRDefault="001D69C4">
      <w:pPr>
        <w:rPr>
          <w:rFonts w:ascii="標楷體" w:eastAsia="標楷體" w:hAnsi="標楷體"/>
          <w:sz w:val="30"/>
          <w:lang w:eastAsia="zh-TW"/>
        </w:rPr>
      </w:pPr>
      <w:r w:rsidRPr="002A7BA1">
        <w:rPr>
          <w:rFonts w:ascii="標楷體" w:eastAsia="標楷體" w:hAnsi="標楷體"/>
          <w:sz w:val="30"/>
          <w:lang w:eastAsia="zh-TW"/>
        </w:rPr>
        <w:br w:type="page"/>
      </w:r>
    </w:p>
    <w:p w:rsidR="0043083C" w:rsidRPr="002A7BA1" w:rsidRDefault="002A2EA5" w:rsidP="00A408DB">
      <w:pPr>
        <w:tabs>
          <w:tab w:val="left" w:pos="3542"/>
        </w:tabs>
        <w:ind w:left="89"/>
        <w:rPr>
          <w:rFonts w:ascii="標楷體" w:eastAsia="標楷體" w:hAnsi="標楷體"/>
          <w:b/>
          <w:sz w:val="24"/>
          <w:szCs w:val="24"/>
          <w:lang w:eastAsia="zh-TW"/>
        </w:rPr>
      </w:pPr>
      <w:bookmarkStart w:id="0" w:name="_GoBack"/>
      <w:bookmarkEnd w:id="0"/>
      <w:r w:rsidRPr="002A7BA1">
        <w:rPr>
          <w:rFonts w:ascii="標楷體" w:eastAsia="標楷體" w:hAnsi="標楷體" w:hint="eastAsia"/>
          <w:b/>
          <w:sz w:val="24"/>
          <w:szCs w:val="24"/>
          <w:lang w:eastAsia="zh-TW"/>
        </w:rPr>
        <w:lastRenderedPageBreak/>
        <w:t>前</w:t>
      </w:r>
      <w:r w:rsidR="00BA07F0" w:rsidRPr="002A7BA1">
        <w:rPr>
          <w:rFonts w:ascii="標楷體" w:eastAsia="標楷體" w:hAnsi="標楷體" w:hint="eastAsia"/>
          <w:b/>
          <w:sz w:val="24"/>
          <w:szCs w:val="24"/>
          <w:lang w:eastAsia="zh-TW"/>
        </w:rPr>
        <w:t>言</w:t>
      </w:r>
    </w:p>
    <w:p w:rsidR="00A970D7" w:rsidRPr="002A7BA1" w:rsidRDefault="00A970D7" w:rsidP="00A970D7">
      <w:pPr>
        <w:ind w:left="1321"/>
        <w:rPr>
          <w:rFonts w:ascii="標楷體" w:eastAsia="標楷體" w:hAnsi="標楷體"/>
          <w:sz w:val="24"/>
          <w:szCs w:val="24"/>
          <w:lang w:eastAsia="zh-TW"/>
        </w:rPr>
      </w:pPr>
    </w:p>
    <w:p w:rsidR="0043083C" w:rsidRPr="002A7BA1" w:rsidRDefault="00BA07F0" w:rsidP="00A408DB">
      <w:pPr>
        <w:ind w:left="851" w:rightChars="198" w:right="436" w:firstLineChars="195" w:firstLine="468"/>
        <w:rPr>
          <w:rFonts w:ascii="標楷體" w:eastAsia="標楷體" w:hAnsi="標楷體"/>
          <w:sz w:val="24"/>
          <w:szCs w:val="24"/>
          <w:lang w:eastAsia="zh-TW"/>
        </w:rPr>
      </w:pPr>
      <w:r w:rsidRPr="002A7BA1">
        <w:rPr>
          <w:rFonts w:ascii="標楷體" w:eastAsia="標楷體" w:hAnsi="標楷體"/>
          <w:sz w:val="24"/>
          <w:szCs w:val="24"/>
          <w:lang w:eastAsia="zh-TW"/>
        </w:rPr>
        <w:t>醫務管理係一實務性的應用科學，醫療機構必須在有效的醫務管理之下，才能使醫療、護理與行政各部門，發揮整體功能，為病患提供最好的服務。而醫務管理課程講求的是「理論與實務結合」，因此，經過課堂上的研討之後，最重要的是「由做中學」，習得實務的經驗，以達成學以致用的目的。</w:t>
      </w:r>
    </w:p>
    <w:p w:rsidR="0043083C" w:rsidRPr="002A7BA1" w:rsidRDefault="0043083C" w:rsidP="00A408DB">
      <w:pPr>
        <w:pStyle w:val="a3"/>
        <w:spacing w:before="9"/>
        <w:ind w:rightChars="198" w:right="436"/>
        <w:rPr>
          <w:rFonts w:ascii="標楷體" w:eastAsia="標楷體" w:hAnsi="標楷體"/>
          <w:lang w:eastAsia="zh-TW"/>
        </w:rPr>
      </w:pPr>
    </w:p>
    <w:p w:rsidR="0043083C" w:rsidRPr="002A7BA1" w:rsidRDefault="00BA07F0" w:rsidP="00A408DB">
      <w:pPr>
        <w:ind w:left="851" w:rightChars="198" w:right="436" w:firstLine="470"/>
        <w:jc w:val="both"/>
        <w:rPr>
          <w:rFonts w:ascii="標楷體" w:eastAsia="標楷體" w:hAnsi="標楷體"/>
          <w:sz w:val="24"/>
          <w:szCs w:val="24"/>
          <w:lang w:eastAsia="zh-TW"/>
        </w:rPr>
      </w:pPr>
      <w:r w:rsidRPr="002A7BA1">
        <w:rPr>
          <w:rFonts w:ascii="標楷體" w:eastAsia="標楷體" w:hAnsi="標楷體"/>
          <w:sz w:val="24"/>
          <w:szCs w:val="24"/>
          <w:lang w:eastAsia="zh-TW"/>
        </w:rPr>
        <w:t>從事醫療實務管理的相關機構，包括有聯合門診、急性病醫院、復健醫院、</w:t>
      </w:r>
      <w:r w:rsidR="009D2388" w:rsidRPr="002A7BA1">
        <w:rPr>
          <w:rFonts w:ascii="標楷體" w:eastAsia="標楷體" w:hAnsi="標楷體" w:hint="eastAsia"/>
          <w:sz w:val="24"/>
          <w:szCs w:val="24"/>
          <w:lang w:eastAsia="zh-TW"/>
        </w:rPr>
        <w:t>護</w:t>
      </w:r>
      <w:r w:rsidRPr="002A7BA1">
        <w:rPr>
          <w:rFonts w:ascii="標楷體" w:eastAsia="標楷體" w:hAnsi="標楷體"/>
          <w:sz w:val="24"/>
          <w:szCs w:val="24"/>
          <w:lang w:eastAsia="zh-TW"/>
        </w:rPr>
        <w:t>理之家、醫療保險與政府衛生主管機關等，各位同學可依照自己未來的工作意願來選擇實習單位，不過最完整的醫務管理，基本上仍以醫院為主。</w:t>
      </w:r>
    </w:p>
    <w:p w:rsidR="0043083C" w:rsidRPr="002A7BA1" w:rsidRDefault="0043083C" w:rsidP="00A408DB">
      <w:pPr>
        <w:pStyle w:val="a3"/>
        <w:spacing w:before="6"/>
        <w:ind w:rightChars="198" w:right="436"/>
        <w:rPr>
          <w:rFonts w:ascii="標楷體" w:eastAsia="標楷體" w:hAnsi="標楷體"/>
          <w:lang w:eastAsia="zh-TW"/>
        </w:rPr>
      </w:pPr>
    </w:p>
    <w:p w:rsidR="002A2EA5" w:rsidRPr="002A7BA1" w:rsidRDefault="002A2EA5" w:rsidP="00A408DB">
      <w:pPr>
        <w:ind w:left="851" w:rightChars="198" w:right="436" w:firstLine="470"/>
        <w:rPr>
          <w:rFonts w:ascii="標楷體" w:eastAsia="標楷體" w:hAnsi="標楷體"/>
          <w:sz w:val="24"/>
          <w:szCs w:val="24"/>
          <w:lang w:eastAsia="zh-TW"/>
        </w:rPr>
      </w:pPr>
    </w:p>
    <w:p w:rsidR="0043083C" w:rsidRPr="002A7BA1" w:rsidRDefault="00BA07F0" w:rsidP="00A408DB">
      <w:pPr>
        <w:ind w:left="851" w:rightChars="198" w:right="436" w:firstLine="470"/>
        <w:rPr>
          <w:rFonts w:ascii="標楷體" w:eastAsia="標楷體" w:hAnsi="標楷體"/>
          <w:sz w:val="24"/>
          <w:szCs w:val="24"/>
          <w:lang w:eastAsia="zh-TW"/>
        </w:rPr>
      </w:pPr>
      <w:r w:rsidRPr="002A7BA1">
        <w:rPr>
          <w:rFonts w:ascii="標楷體" w:eastAsia="標楷體" w:hAnsi="標楷體"/>
          <w:sz w:val="24"/>
          <w:szCs w:val="24"/>
          <w:lang w:eastAsia="zh-TW"/>
        </w:rPr>
        <w:t>長庚紀念醫院是全國以管理著稱的教學醫院，與本系有建教合作關係，不但設備新穎，而且有豐富的管理教學資源，可充分提供本系學生工讀、實習、訓練的機會。實習的同學除接受各指導主管的課程安排與經驗傳授之外，更須具備教學相長的觀念，抱著追根究底的精神，主動求知， 尤須遵守「勤、勞、樸、實」的校訓，不怕苦、不怕難，在每一個實習崗位，對每一個實習主題求得徹底瞭解</w:t>
      </w:r>
      <w:r w:rsidR="00A408DB" w:rsidRPr="002A7BA1">
        <w:rPr>
          <w:rFonts w:ascii="標楷體" w:eastAsia="標楷體" w:hAnsi="標楷體" w:hint="eastAsia"/>
          <w:sz w:val="24"/>
          <w:szCs w:val="24"/>
          <w:lang w:eastAsia="zh-TW"/>
        </w:rPr>
        <w:t>並</w:t>
      </w:r>
      <w:r w:rsidRPr="002A7BA1">
        <w:rPr>
          <w:rFonts w:ascii="標楷體" w:eastAsia="標楷體" w:hAnsi="標楷體"/>
          <w:sz w:val="24"/>
          <w:szCs w:val="24"/>
          <w:lang w:eastAsia="zh-TW"/>
        </w:rPr>
        <w:t>融會貫通。預期各位同學從學校畢業之後，擔負醫務管理工作，必定能開創新的領</w:t>
      </w:r>
      <w:r w:rsidR="00A970D7" w:rsidRPr="002A7BA1">
        <w:rPr>
          <w:rFonts w:ascii="標楷體" w:eastAsia="標楷體" w:hAnsi="標楷體"/>
          <w:sz w:val="24"/>
          <w:szCs w:val="24"/>
          <w:lang w:eastAsia="zh-TW"/>
        </w:rPr>
        <w:t>域，將自己的所學貢獻社會，為民眾創造更大的福</w:t>
      </w:r>
      <w:r w:rsidR="00A970D7" w:rsidRPr="002A7BA1">
        <w:rPr>
          <w:rFonts w:ascii="標楷體" w:eastAsia="標楷體" w:hAnsi="標楷體" w:hint="eastAsia"/>
          <w:sz w:val="24"/>
          <w:szCs w:val="24"/>
          <w:lang w:eastAsia="zh-TW"/>
        </w:rPr>
        <w:t>祉</w:t>
      </w:r>
      <w:r w:rsidRPr="002A7BA1">
        <w:rPr>
          <w:rFonts w:ascii="標楷體" w:eastAsia="標楷體" w:hAnsi="標楷體"/>
          <w:sz w:val="24"/>
          <w:szCs w:val="24"/>
          <w:lang w:eastAsia="zh-TW"/>
        </w:rPr>
        <w:t>。</w:t>
      </w:r>
    </w:p>
    <w:p w:rsidR="0043083C" w:rsidRPr="002A7BA1" w:rsidRDefault="0043083C" w:rsidP="00A970D7">
      <w:pPr>
        <w:rPr>
          <w:rFonts w:ascii="標楷體" w:eastAsia="標楷體" w:hAnsi="標楷體"/>
          <w:sz w:val="28"/>
          <w:lang w:eastAsia="zh-TW"/>
        </w:rPr>
        <w:sectPr w:rsidR="0043083C" w:rsidRPr="002A7BA1" w:rsidSect="00A408DB">
          <w:pgSz w:w="11910" w:h="16840"/>
          <w:pgMar w:top="1600" w:right="1137" w:bottom="280" w:left="980" w:header="720" w:footer="720" w:gutter="0"/>
          <w:cols w:space="720"/>
        </w:sectPr>
      </w:pPr>
    </w:p>
    <w:p w:rsidR="0043083C" w:rsidRPr="002A7BA1" w:rsidRDefault="00BA07F0">
      <w:pPr>
        <w:spacing w:line="479" w:lineRule="exact"/>
        <w:ind w:left="721"/>
        <w:rPr>
          <w:rFonts w:ascii="標楷體" w:eastAsia="標楷體" w:hAnsi="標楷體"/>
          <w:sz w:val="24"/>
          <w:szCs w:val="24"/>
          <w:lang w:eastAsia="zh-TW"/>
        </w:rPr>
      </w:pPr>
      <w:r w:rsidRPr="002A7BA1">
        <w:rPr>
          <w:rFonts w:ascii="標楷體" w:eastAsia="標楷體" w:hAnsi="標楷體"/>
          <w:sz w:val="24"/>
          <w:szCs w:val="24"/>
          <w:lang w:eastAsia="zh-TW"/>
        </w:rPr>
        <w:lastRenderedPageBreak/>
        <w:t>長庚大學醫務管理學系學生實習手冊</w:t>
      </w:r>
    </w:p>
    <w:p w:rsidR="0043083C" w:rsidRPr="002A7BA1" w:rsidRDefault="0043083C">
      <w:pPr>
        <w:pStyle w:val="a3"/>
        <w:spacing w:before="8"/>
        <w:rPr>
          <w:rFonts w:ascii="標楷體" w:eastAsia="標楷體" w:hAnsi="標楷體"/>
          <w:lang w:eastAsia="zh-TW"/>
        </w:rPr>
      </w:pPr>
    </w:p>
    <w:p w:rsidR="0043083C" w:rsidRPr="002A7BA1" w:rsidRDefault="00BA07F0">
      <w:pPr>
        <w:tabs>
          <w:tab w:val="left" w:pos="2121"/>
        </w:tabs>
        <w:spacing w:before="1"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第一條</w:t>
      </w:r>
      <w:r w:rsidRPr="002A7BA1">
        <w:rPr>
          <w:rFonts w:ascii="標楷體" w:eastAsia="標楷體" w:hAnsi="標楷體" w:hint="eastAsia"/>
          <w:sz w:val="24"/>
          <w:szCs w:val="24"/>
          <w:lang w:eastAsia="zh-TW"/>
        </w:rPr>
        <w:tab/>
        <w:t>目的</w:t>
      </w:r>
    </w:p>
    <w:p w:rsidR="0043083C" w:rsidRPr="002A7BA1" w:rsidRDefault="00BA07F0">
      <w:pPr>
        <w:spacing w:before="28"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為增進長庚大學醫務管理學系學生之實際工作經驗，便利實習之管理，並提供學生實習時之基本行為準則，特制訂本手冊。</w:t>
      </w:r>
    </w:p>
    <w:p w:rsidR="0043083C" w:rsidRPr="002A7BA1" w:rsidRDefault="0043083C">
      <w:pPr>
        <w:pStyle w:val="a3"/>
        <w:spacing w:before="10"/>
        <w:rPr>
          <w:rFonts w:ascii="標楷體" w:eastAsia="標楷體" w:hAnsi="標楷體"/>
          <w:lang w:eastAsia="zh-TW"/>
        </w:rPr>
      </w:pPr>
    </w:p>
    <w:p w:rsidR="0043083C"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第二條</w:t>
      </w:r>
      <w:r w:rsidRPr="002A7BA1">
        <w:rPr>
          <w:rFonts w:ascii="標楷體" w:eastAsia="標楷體" w:hAnsi="標楷體" w:hint="eastAsia"/>
          <w:sz w:val="24"/>
          <w:szCs w:val="24"/>
          <w:lang w:eastAsia="zh-TW"/>
        </w:rPr>
        <w:tab/>
        <w:t>適用範圍</w:t>
      </w:r>
    </w:p>
    <w:p w:rsidR="0043083C" w:rsidRPr="002A7BA1" w:rsidRDefault="00BA07F0" w:rsidP="004B349F">
      <w:pPr>
        <w:spacing w:before="28"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本系學生在學期期間接受校外實習教育申請、分配、訓練、待遇、考核等作業，均按照本手冊規定辦理。</w:t>
      </w:r>
    </w:p>
    <w:p w:rsidR="0043083C" w:rsidRPr="002A7BA1" w:rsidRDefault="00BA07F0" w:rsidP="004B349F">
      <w:pPr>
        <w:spacing w:before="28"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本系各相關部門及長庚醫院各行政管理部門，均依照本手冊之規定配合辦理學生實習事務。</w:t>
      </w:r>
    </w:p>
    <w:p w:rsidR="0043083C" w:rsidRPr="002A7BA1" w:rsidRDefault="0043083C">
      <w:pPr>
        <w:pStyle w:val="a3"/>
        <w:spacing w:before="9"/>
        <w:rPr>
          <w:rFonts w:ascii="標楷體" w:eastAsia="標楷體" w:hAnsi="標楷體"/>
          <w:lang w:eastAsia="zh-TW"/>
        </w:rPr>
      </w:pPr>
    </w:p>
    <w:p w:rsidR="0043083C" w:rsidRPr="002A7BA1" w:rsidRDefault="00BA07F0">
      <w:pPr>
        <w:tabs>
          <w:tab w:val="left" w:pos="2117"/>
        </w:tabs>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第三條</w:t>
      </w:r>
      <w:r w:rsidRPr="002A7BA1">
        <w:rPr>
          <w:rFonts w:ascii="標楷體" w:eastAsia="標楷體" w:hAnsi="標楷體" w:hint="eastAsia"/>
          <w:sz w:val="24"/>
          <w:szCs w:val="24"/>
          <w:lang w:eastAsia="zh-TW"/>
        </w:rPr>
        <w:tab/>
        <w:t>工作職掌</w:t>
      </w:r>
    </w:p>
    <w:p w:rsidR="0043083C" w:rsidRPr="002A7BA1" w:rsidRDefault="00D13E4D">
      <w:pPr>
        <w:pStyle w:val="a3"/>
        <w:spacing w:before="174" w:line="920" w:lineRule="atLeast"/>
        <w:ind w:left="4679" w:right="941"/>
        <w:rPr>
          <w:rFonts w:ascii="標楷體" w:eastAsia="標楷體" w:hAnsi="標楷體"/>
          <w:lang w:eastAsia="zh-TW"/>
        </w:rPr>
      </w:pPr>
      <w:r w:rsidRPr="002A7BA1">
        <w:rPr>
          <w:rFonts w:ascii="標楷體" w:eastAsia="標楷體" w:hAnsi="標楷體"/>
          <w:noProof/>
          <w:lang w:eastAsia="zh-TW"/>
        </w:rPr>
        <mc:AlternateContent>
          <mc:Choice Requires="wps">
            <w:drawing>
              <wp:anchor distT="0" distB="0" distL="114300" distR="114300" simplePos="0" relativeHeight="1072" behindDoc="0" locked="0" layoutInCell="1" allowOverlap="1" wp14:anchorId="4CB97778" wp14:editId="022910E3">
                <wp:simplePos x="0" y="0"/>
                <wp:positionH relativeFrom="page">
                  <wp:posOffset>3327400</wp:posOffset>
                </wp:positionH>
                <wp:positionV relativeFrom="paragraph">
                  <wp:posOffset>584200</wp:posOffset>
                </wp:positionV>
                <wp:extent cx="229870" cy="635"/>
                <wp:effectExtent l="12700" t="6350" r="5080" b="1206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429E6" id="Line 27"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46pt" to="280.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">
                <w10:wrap anchorx="page"/>
              </v:line>
            </w:pict>
          </mc:Fallback>
        </mc:AlternateContent>
      </w:r>
      <w:r w:rsidRPr="002A7BA1">
        <w:rPr>
          <w:rFonts w:ascii="標楷體" w:eastAsia="標楷體" w:hAnsi="標楷體"/>
          <w:noProof/>
          <w:lang w:eastAsia="zh-TW"/>
        </w:rPr>
        <mc:AlternateContent>
          <mc:Choice Requires="wps">
            <w:drawing>
              <wp:anchor distT="0" distB="0" distL="114300" distR="114300" simplePos="0" relativeHeight="1120" behindDoc="0" locked="0" layoutInCell="1" allowOverlap="1" wp14:anchorId="7C798337" wp14:editId="5CABE25F">
                <wp:simplePos x="0" y="0"/>
                <wp:positionH relativeFrom="page">
                  <wp:posOffset>3327400</wp:posOffset>
                </wp:positionH>
                <wp:positionV relativeFrom="paragraph">
                  <wp:posOffset>1116965</wp:posOffset>
                </wp:positionV>
                <wp:extent cx="229870" cy="635"/>
                <wp:effectExtent l="12700" t="5715" r="5080" b="1270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422829" id="Line 2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87.95pt" to="28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">
                <w10:wrap anchorx="page"/>
              </v:line>
            </w:pict>
          </mc:Fallback>
        </mc:AlternateContent>
      </w:r>
      <w:r w:rsidRPr="002A7BA1">
        <w:rPr>
          <w:rFonts w:ascii="標楷體" w:eastAsia="標楷體" w:hAnsi="標楷體"/>
          <w:noProof/>
          <w:lang w:eastAsia="zh-TW"/>
        </w:rPr>
        <mc:AlternateContent>
          <mc:Choice Requires="wpg">
            <w:drawing>
              <wp:anchor distT="0" distB="0" distL="114300" distR="114300" simplePos="0" relativeHeight="1336" behindDoc="0" locked="0" layoutInCell="1" allowOverlap="1" wp14:anchorId="49183DFD" wp14:editId="420EE6D4">
                <wp:simplePos x="0" y="0"/>
                <wp:positionH relativeFrom="page">
                  <wp:posOffset>1265555</wp:posOffset>
                </wp:positionH>
                <wp:positionV relativeFrom="paragraph">
                  <wp:posOffset>351155</wp:posOffset>
                </wp:positionV>
                <wp:extent cx="2068195" cy="936625"/>
                <wp:effectExtent l="8255" t="1905" r="0" b="444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936625"/>
                          <a:chOff x="1993" y="553"/>
                          <a:chExt cx="3257" cy="1475"/>
                        </a:xfrm>
                      </wpg:grpSpPr>
                      <wps:wsp>
                        <wps:cNvPr id="22" name="Freeform 25"/>
                        <wps:cNvSpPr>
                          <a:spLocks/>
                        </wps:cNvSpPr>
                        <wps:spPr bwMode="auto">
                          <a:xfrm>
                            <a:off x="3920" y="1739"/>
                            <a:ext cx="130" cy="86"/>
                          </a:xfrm>
                          <a:custGeom>
                            <a:avLst/>
                            <a:gdLst>
                              <a:gd name="T0" fmla="+- 0 4050 3920"/>
                              <a:gd name="T1" fmla="*/ T0 w 130"/>
                              <a:gd name="T2" fmla="+- 0 1825 1740"/>
                              <a:gd name="T3" fmla="*/ 1825 h 86"/>
                              <a:gd name="T4" fmla="+- 0 4000 3920"/>
                              <a:gd name="T5" fmla="*/ T4 w 130"/>
                              <a:gd name="T6" fmla="+- 0 1818 1740"/>
                              <a:gd name="T7" fmla="*/ 1818 h 86"/>
                              <a:gd name="T8" fmla="+- 0 3959 3920"/>
                              <a:gd name="T9" fmla="*/ T8 w 130"/>
                              <a:gd name="T10" fmla="+- 0 1800 1740"/>
                              <a:gd name="T11" fmla="*/ 1800 h 86"/>
                              <a:gd name="T12" fmla="+- 0 3931 3920"/>
                              <a:gd name="T13" fmla="*/ T12 w 130"/>
                              <a:gd name="T14" fmla="+- 0 1773 1740"/>
                              <a:gd name="T15" fmla="*/ 1773 h 86"/>
                              <a:gd name="T16" fmla="+- 0 3920 3920"/>
                              <a:gd name="T17" fmla="*/ T16 w 130"/>
                              <a:gd name="T18" fmla="+- 0 1740 1740"/>
                              <a:gd name="T19" fmla="*/ 1740 h 86"/>
                            </a:gdLst>
                            <a:ahLst/>
                            <a:cxnLst>
                              <a:cxn ang="0">
                                <a:pos x="T1" y="T3"/>
                              </a:cxn>
                              <a:cxn ang="0">
                                <a:pos x="T5" y="T7"/>
                              </a:cxn>
                              <a:cxn ang="0">
                                <a:pos x="T9" y="T11"/>
                              </a:cxn>
                              <a:cxn ang="0">
                                <a:pos x="T13" y="T15"/>
                              </a:cxn>
                              <a:cxn ang="0">
                                <a:pos x="T17" y="T19"/>
                              </a:cxn>
                            </a:cxnLst>
                            <a:rect l="0" t="0" r="r" b="b"/>
                            <a:pathLst>
                              <a:path w="130" h="86">
                                <a:moveTo>
                                  <a:pt x="130" y="85"/>
                                </a:moveTo>
                                <a:lnTo>
                                  <a:pt x="80" y="78"/>
                                </a:lnTo>
                                <a:lnTo>
                                  <a:pt x="39" y="60"/>
                                </a:lnTo>
                                <a:lnTo>
                                  <a:pt x="11" y="33"/>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4"/>
                        <wps:cNvCnPr>
                          <a:cxnSpLocks noChangeShapeType="1"/>
                        </wps:cNvCnPr>
                        <wps:spPr bwMode="auto">
                          <a:xfrm>
                            <a:off x="3920" y="885"/>
                            <a:ext cx="2" cy="85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23"/>
                        <wps:cNvSpPr>
                          <a:spLocks/>
                        </wps:cNvSpPr>
                        <wps:spPr bwMode="auto">
                          <a:xfrm>
                            <a:off x="3920" y="800"/>
                            <a:ext cx="130" cy="86"/>
                          </a:xfrm>
                          <a:custGeom>
                            <a:avLst/>
                            <a:gdLst>
                              <a:gd name="T0" fmla="+- 0 4050 3920"/>
                              <a:gd name="T1" fmla="*/ T0 w 130"/>
                              <a:gd name="T2" fmla="+- 0 800 800"/>
                              <a:gd name="T3" fmla="*/ 800 h 86"/>
                              <a:gd name="T4" fmla="+- 0 4000 3920"/>
                              <a:gd name="T5" fmla="*/ T4 w 130"/>
                              <a:gd name="T6" fmla="+- 0 807 800"/>
                              <a:gd name="T7" fmla="*/ 807 h 86"/>
                              <a:gd name="T8" fmla="+- 0 3959 3920"/>
                              <a:gd name="T9" fmla="*/ T8 w 130"/>
                              <a:gd name="T10" fmla="+- 0 825 800"/>
                              <a:gd name="T11" fmla="*/ 825 h 86"/>
                              <a:gd name="T12" fmla="+- 0 3931 3920"/>
                              <a:gd name="T13" fmla="*/ T12 w 130"/>
                              <a:gd name="T14" fmla="+- 0 852 800"/>
                              <a:gd name="T15" fmla="*/ 852 h 86"/>
                              <a:gd name="T16" fmla="+- 0 3920 3920"/>
                              <a:gd name="T17" fmla="*/ T16 w 130"/>
                              <a:gd name="T18" fmla="+- 0 885 800"/>
                              <a:gd name="T19" fmla="*/ 885 h 86"/>
                            </a:gdLst>
                            <a:ahLst/>
                            <a:cxnLst>
                              <a:cxn ang="0">
                                <a:pos x="T1" y="T3"/>
                              </a:cxn>
                              <a:cxn ang="0">
                                <a:pos x="T5" y="T7"/>
                              </a:cxn>
                              <a:cxn ang="0">
                                <a:pos x="T9" y="T11"/>
                              </a:cxn>
                              <a:cxn ang="0">
                                <a:pos x="T13" y="T15"/>
                              </a:cxn>
                              <a:cxn ang="0">
                                <a:pos x="T17" y="T19"/>
                              </a:cxn>
                            </a:cxnLst>
                            <a:rect l="0" t="0" r="r" b="b"/>
                            <a:pathLst>
                              <a:path w="130" h="86">
                                <a:moveTo>
                                  <a:pt x="130" y="0"/>
                                </a:moveTo>
                                <a:lnTo>
                                  <a:pt x="80" y="7"/>
                                </a:lnTo>
                                <a:lnTo>
                                  <a:pt x="39" y="25"/>
                                </a:lnTo>
                                <a:lnTo>
                                  <a:pt x="11" y="52"/>
                                </a:lnTo>
                                <a:lnTo>
                                  <a:pt x="0" y="8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2"/>
                        <wps:cNvCnPr>
                          <a:cxnSpLocks noChangeShapeType="1"/>
                        </wps:cNvCnPr>
                        <wps:spPr bwMode="auto">
                          <a:xfrm>
                            <a:off x="3560" y="1280"/>
                            <a:ext cx="36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4040" y="1538"/>
                            <a:ext cx="120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4E2" w:rsidRDefault="006314E2">
                              <w:pPr>
                                <w:spacing w:line="451" w:lineRule="exact"/>
                                <w:ind w:left="113"/>
                                <w:rPr>
                                  <w:sz w:val="24"/>
                                </w:rPr>
                              </w:pPr>
                              <w:r>
                                <w:rPr>
                                  <w:sz w:val="24"/>
                                </w:rPr>
                                <w:t>輔導老師</w:t>
                              </w:r>
                            </w:p>
                          </w:txbxContent>
                        </wps:txbx>
                        <wps:bodyPr rot="0" vert="horz" wrap="square" lIns="0" tIns="0" rIns="0" bIns="0" anchor="t" anchorCtr="0" upright="1">
                          <a:noAutofit/>
                        </wps:bodyPr>
                      </wps:wsp>
                      <wps:wsp>
                        <wps:cNvPr id="27" name="Text Box 20"/>
                        <wps:cNvSpPr txBox="1">
                          <a:spLocks noChangeArrowheads="1"/>
                        </wps:cNvSpPr>
                        <wps:spPr bwMode="auto">
                          <a:xfrm>
                            <a:off x="2000" y="1040"/>
                            <a:ext cx="156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4E2" w:rsidRDefault="006314E2">
                              <w:pPr>
                                <w:spacing w:line="451" w:lineRule="exact"/>
                                <w:ind w:left="53"/>
                                <w:rPr>
                                  <w:sz w:val="24"/>
                                </w:rPr>
                              </w:pPr>
                              <w:r>
                                <w:rPr>
                                  <w:sz w:val="24"/>
                                </w:rPr>
                                <w:t>醫務管理學系</w:t>
                              </w:r>
                            </w:p>
                          </w:txbxContent>
                        </wps:txbx>
                        <wps:bodyPr rot="0" vert="horz" wrap="square" lIns="0" tIns="0" rIns="0" bIns="0" anchor="t" anchorCtr="0" upright="1">
                          <a:noAutofit/>
                        </wps:bodyPr>
                      </wps:wsp>
                      <wps:wsp>
                        <wps:cNvPr id="28" name="Text Box 19"/>
                        <wps:cNvSpPr txBox="1">
                          <a:spLocks noChangeArrowheads="1"/>
                        </wps:cNvSpPr>
                        <wps:spPr bwMode="auto">
                          <a:xfrm>
                            <a:off x="4040" y="560"/>
                            <a:ext cx="120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4E2" w:rsidRDefault="006314E2">
                              <w:pPr>
                                <w:spacing w:line="451" w:lineRule="exact"/>
                                <w:ind w:left="113"/>
                                <w:rPr>
                                  <w:sz w:val="24"/>
                                </w:rPr>
                              </w:pPr>
                              <w:r>
                                <w:rPr>
                                  <w:sz w:val="24"/>
                                </w:rPr>
                                <w:t>系辦公室</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83DFD" id="Group 18" o:spid="_x0000_s1026" style="position:absolute;left:0;text-align:left;margin-left:99.65pt;margin-top:27.65pt;width:162.85pt;height:73.75pt;z-index:1336;mso-position-horizontal-relative:page" coordorigin="1993,553" coordsize="325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">
                <v:shape id="Freeform 25" o:spid="_x0000_s1027" style="position:absolute;left:3920;top:1739;width:130;height:86;visibility:visible;mso-wrap-style:square;v-text-anchor:top" coordsize="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" path="m130,85l80,78,39,60,11,33,,e" filled="f">
                  <v:path arrowok="t" o:connecttype="custom" o:connectlocs="130,1825;80,1818;39,1800;11,1773;0,1740" o:connectangles="0,0,0,0,0"/>
                </v:shape>
                <v:line id="Line 24" o:spid="_x0000_s1028" style="position:absolute;visibility:visible;mso-wrap-style:square" from="3920,885" to="392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Freeform 23" o:spid="_x0000_s1029" style="position:absolute;left:3920;top:800;width:130;height:86;visibility:visible;mso-wrap-style:square;v-text-anchor:top" coordsize="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" path="m130,l80,7,39,25,11,52,,85e" filled="f">
                  <v:path arrowok="t" o:connecttype="custom" o:connectlocs="130,800;80,807;39,825;11,852;0,885" o:connectangles="0,0,0,0,0"/>
                </v:shape>
                <v:line id="Line 22" o:spid="_x0000_s1030" style="position:absolute;visibility:visible;mso-wrap-style:square" from="3560,1280" to="392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type id="_x0000_t202" coordsize="21600,21600" o:spt="202" path="m,l,21600r21600,l21600,xe">
                  <v:stroke joinstyle="miter"/>
                  <v:path gradientshapeok="t" o:connecttype="rect"/>
                </v:shapetype>
                <v:shape id="Text Box 21" o:spid="_x0000_s1031" type="#_x0000_t202" style="position:absolute;left:4040;top:1538;width:120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rsidR="006314E2" w:rsidRDefault="006314E2">
                        <w:pPr>
                          <w:spacing w:line="451" w:lineRule="exact"/>
                          <w:ind w:left="113"/>
                          <w:rPr>
                            <w:sz w:val="24"/>
                          </w:rPr>
                        </w:pPr>
                        <w:r>
                          <w:rPr>
                            <w:sz w:val="24"/>
                          </w:rPr>
                          <w:t>輔導老師</w:t>
                        </w:r>
                      </w:p>
                    </w:txbxContent>
                  </v:textbox>
                </v:shape>
                <v:shape id="Text Box 20" o:spid="_x0000_s1032" type="#_x0000_t202" style="position:absolute;left:2000;top:1040;width:156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rsidR="006314E2" w:rsidRDefault="006314E2">
                        <w:pPr>
                          <w:spacing w:line="451" w:lineRule="exact"/>
                          <w:ind w:left="53"/>
                          <w:rPr>
                            <w:sz w:val="24"/>
                          </w:rPr>
                        </w:pPr>
                        <w:r>
                          <w:rPr>
                            <w:sz w:val="24"/>
                          </w:rPr>
                          <w:t>醫務管理學系</w:t>
                        </w:r>
                      </w:p>
                    </w:txbxContent>
                  </v:textbox>
                </v:shape>
                <v:shape id="Text Box 19" o:spid="_x0000_s1033" type="#_x0000_t202" style="position:absolute;left:4040;top:560;width:120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rsidR="006314E2" w:rsidRDefault="006314E2">
                        <w:pPr>
                          <w:spacing w:line="451" w:lineRule="exact"/>
                          <w:ind w:left="113"/>
                          <w:rPr>
                            <w:sz w:val="24"/>
                          </w:rPr>
                        </w:pPr>
                        <w:r>
                          <w:rPr>
                            <w:sz w:val="24"/>
                          </w:rPr>
                          <w:t>系辦公室</w:t>
                        </w:r>
                      </w:p>
                    </w:txbxContent>
                  </v:textbox>
                </v:shape>
                <w10:wrap anchorx="page"/>
              </v:group>
            </w:pict>
          </mc:Fallback>
        </mc:AlternateContent>
      </w:r>
      <w:r w:rsidR="00BA07F0" w:rsidRPr="002A7BA1">
        <w:rPr>
          <w:rFonts w:ascii="標楷體" w:eastAsia="標楷體" w:hAnsi="標楷體"/>
          <w:lang w:eastAsia="zh-TW"/>
        </w:rPr>
        <w:t>承辦學生實習資料之建檔與聯絡等行政事務。負責輔導並了解實習期間學生實習情形。</w:t>
      </w:r>
    </w:p>
    <w:p w:rsidR="0043083C" w:rsidRPr="002A7BA1" w:rsidRDefault="00BA07F0">
      <w:pPr>
        <w:pStyle w:val="a3"/>
        <w:spacing w:line="436" w:lineRule="exact"/>
        <w:ind w:left="4681"/>
        <w:rPr>
          <w:rFonts w:ascii="標楷體" w:eastAsia="標楷體" w:hAnsi="標楷體"/>
          <w:lang w:eastAsia="zh-TW"/>
        </w:rPr>
      </w:pPr>
      <w:r w:rsidRPr="002A7BA1">
        <w:rPr>
          <w:rFonts w:ascii="標楷體" w:eastAsia="標楷體" w:hAnsi="標楷體"/>
          <w:lang w:eastAsia="zh-TW"/>
        </w:rPr>
        <w:t>不定期赴實地探訪學生，協助排除問題。</w:t>
      </w:r>
    </w:p>
    <w:p w:rsidR="009D2388" w:rsidRPr="002A7BA1" w:rsidRDefault="009D2388">
      <w:pPr>
        <w:pStyle w:val="a3"/>
        <w:spacing w:line="436" w:lineRule="exact"/>
        <w:ind w:left="4681"/>
        <w:rPr>
          <w:rFonts w:ascii="標楷體" w:eastAsia="標楷體" w:hAnsi="標楷體"/>
          <w:lang w:eastAsia="zh-TW"/>
        </w:rPr>
      </w:pPr>
    </w:p>
    <w:p w:rsidR="0043083C" w:rsidRPr="002A7BA1" w:rsidRDefault="00D13E4D">
      <w:pPr>
        <w:pStyle w:val="a3"/>
        <w:spacing w:line="485" w:lineRule="exact"/>
        <w:ind w:left="4767"/>
        <w:rPr>
          <w:rFonts w:ascii="標楷體" w:eastAsia="標楷體" w:hAnsi="標楷體"/>
          <w:lang w:eastAsia="zh-TW"/>
        </w:rPr>
      </w:pPr>
      <w:r w:rsidRPr="002A7BA1">
        <w:rPr>
          <w:rFonts w:ascii="標楷體" w:eastAsia="標楷體" w:hAnsi="標楷體"/>
          <w:noProof/>
          <w:lang w:eastAsia="zh-TW"/>
        </w:rPr>
        <mc:AlternateContent>
          <mc:Choice Requires="wps">
            <w:drawing>
              <wp:anchor distT="0" distB="0" distL="114300" distR="114300" simplePos="0" relativeHeight="1096" behindDoc="0" locked="0" layoutInCell="1" allowOverlap="1" wp14:anchorId="50BA3DA3" wp14:editId="13DB8244">
                <wp:simplePos x="0" y="0"/>
                <wp:positionH relativeFrom="page">
                  <wp:posOffset>3327400</wp:posOffset>
                </wp:positionH>
                <wp:positionV relativeFrom="paragraph">
                  <wp:posOffset>170180</wp:posOffset>
                </wp:positionV>
                <wp:extent cx="229870" cy="0"/>
                <wp:effectExtent l="12700" t="5080" r="5080" b="1397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524E5B" id="Line 1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13.4pt" to="28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A0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">
                <w10:wrap anchorx="page"/>
              </v:line>
            </w:pict>
          </mc:Fallback>
        </mc:AlternateContent>
      </w:r>
      <w:r w:rsidRPr="002A7BA1">
        <w:rPr>
          <w:rFonts w:ascii="標楷體" w:eastAsia="標楷體" w:hAnsi="標楷體"/>
          <w:noProof/>
          <w:lang w:eastAsia="zh-TW"/>
        </w:rPr>
        <mc:AlternateContent>
          <mc:Choice Requires="wpg">
            <w:drawing>
              <wp:anchor distT="0" distB="0" distL="114300" distR="114300" simplePos="0" relativeHeight="1240" behindDoc="0" locked="0" layoutInCell="1" allowOverlap="1" wp14:anchorId="67211B54" wp14:editId="7C22614B">
                <wp:simplePos x="0" y="0"/>
                <wp:positionH relativeFrom="page">
                  <wp:posOffset>1189355</wp:posOffset>
                </wp:positionH>
                <wp:positionV relativeFrom="paragraph">
                  <wp:posOffset>12700</wp:posOffset>
                </wp:positionV>
                <wp:extent cx="2144395" cy="771525"/>
                <wp:effectExtent l="8255" t="9525" r="0" b="952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771525"/>
                          <a:chOff x="1873" y="20"/>
                          <a:chExt cx="3377" cy="1215"/>
                        </a:xfrm>
                      </wpg:grpSpPr>
                      <wps:wsp>
                        <wps:cNvPr id="14" name="Freeform 16"/>
                        <wps:cNvSpPr>
                          <a:spLocks/>
                        </wps:cNvSpPr>
                        <wps:spPr bwMode="auto">
                          <a:xfrm>
                            <a:off x="3920" y="1148"/>
                            <a:ext cx="122" cy="80"/>
                          </a:xfrm>
                          <a:custGeom>
                            <a:avLst/>
                            <a:gdLst>
                              <a:gd name="T0" fmla="+- 0 4042 3920"/>
                              <a:gd name="T1" fmla="*/ T0 w 122"/>
                              <a:gd name="T2" fmla="+- 0 1228 1148"/>
                              <a:gd name="T3" fmla="*/ 1228 h 80"/>
                              <a:gd name="T4" fmla="+- 0 3995 3920"/>
                              <a:gd name="T5" fmla="*/ T4 w 122"/>
                              <a:gd name="T6" fmla="+- 0 1221 1148"/>
                              <a:gd name="T7" fmla="*/ 1221 h 80"/>
                              <a:gd name="T8" fmla="+- 0 3956 3920"/>
                              <a:gd name="T9" fmla="*/ T8 w 122"/>
                              <a:gd name="T10" fmla="+- 0 1205 1148"/>
                              <a:gd name="T11" fmla="*/ 1205 h 80"/>
                              <a:gd name="T12" fmla="+- 0 3930 3920"/>
                              <a:gd name="T13" fmla="*/ T12 w 122"/>
                              <a:gd name="T14" fmla="+- 0 1180 1148"/>
                              <a:gd name="T15" fmla="*/ 1180 h 80"/>
                              <a:gd name="T16" fmla="+- 0 3920 3920"/>
                              <a:gd name="T17" fmla="*/ T16 w 122"/>
                              <a:gd name="T18" fmla="+- 0 1148 1148"/>
                              <a:gd name="T19" fmla="*/ 1148 h 80"/>
                            </a:gdLst>
                            <a:ahLst/>
                            <a:cxnLst>
                              <a:cxn ang="0">
                                <a:pos x="T1" y="T3"/>
                              </a:cxn>
                              <a:cxn ang="0">
                                <a:pos x="T5" y="T7"/>
                              </a:cxn>
                              <a:cxn ang="0">
                                <a:pos x="T9" y="T11"/>
                              </a:cxn>
                              <a:cxn ang="0">
                                <a:pos x="T13" y="T15"/>
                              </a:cxn>
                              <a:cxn ang="0">
                                <a:pos x="T17" y="T19"/>
                              </a:cxn>
                            </a:cxnLst>
                            <a:rect l="0" t="0" r="r" b="b"/>
                            <a:pathLst>
                              <a:path w="122" h="80">
                                <a:moveTo>
                                  <a:pt x="122" y="80"/>
                                </a:moveTo>
                                <a:lnTo>
                                  <a:pt x="75" y="73"/>
                                </a:lnTo>
                                <a:lnTo>
                                  <a:pt x="36" y="57"/>
                                </a:lnTo>
                                <a:lnTo>
                                  <a:pt x="10" y="32"/>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3920" y="347"/>
                            <a:ext cx="2" cy="80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3920" y="267"/>
                            <a:ext cx="122" cy="80"/>
                          </a:xfrm>
                          <a:custGeom>
                            <a:avLst/>
                            <a:gdLst>
                              <a:gd name="T0" fmla="+- 0 4042 3920"/>
                              <a:gd name="T1" fmla="*/ T0 w 122"/>
                              <a:gd name="T2" fmla="+- 0 268 268"/>
                              <a:gd name="T3" fmla="*/ 268 h 80"/>
                              <a:gd name="T4" fmla="+- 0 3995 3920"/>
                              <a:gd name="T5" fmla="*/ T4 w 122"/>
                              <a:gd name="T6" fmla="+- 0 274 268"/>
                              <a:gd name="T7" fmla="*/ 274 h 80"/>
                              <a:gd name="T8" fmla="+- 0 3956 3920"/>
                              <a:gd name="T9" fmla="*/ T8 w 122"/>
                              <a:gd name="T10" fmla="+- 0 291 268"/>
                              <a:gd name="T11" fmla="*/ 291 h 80"/>
                              <a:gd name="T12" fmla="+- 0 3930 3920"/>
                              <a:gd name="T13" fmla="*/ T12 w 122"/>
                              <a:gd name="T14" fmla="+- 0 316 268"/>
                              <a:gd name="T15" fmla="*/ 316 h 80"/>
                              <a:gd name="T16" fmla="+- 0 3920 3920"/>
                              <a:gd name="T17" fmla="*/ T16 w 122"/>
                              <a:gd name="T18" fmla="+- 0 347 268"/>
                              <a:gd name="T19" fmla="*/ 347 h 80"/>
                            </a:gdLst>
                            <a:ahLst/>
                            <a:cxnLst>
                              <a:cxn ang="0">
                                <a:pos x="T1" y="T3"/>
                              </a:cxn>
                              <a:cxn ang="0">
                                <a:pos x="T5" y="T7"/>
                              </a:cxn>
                              <a:cxn ang="0">
                                <a:pos x="T9" y="T11"/>
                              </a:cxn>
                              <a:cxn ang="0">
                                <a:pos x="T13" y="T15"/>
                              </a:cxn>
                              <a:cxn ang="0">
                                <a:pos x="T17" y="T19"/>
                              </a:cxn>
                            </a:cxnLst>
                            <a:rect l="0" t="0" r="r" b="b"/>
                            <a:pathLst>
                              <a:path w="122" h="80">
                                <a:moveTo>
                                  <a:pt x="122" y="0"/>
                                </a:moveTo>
                                <a:lnTo>
                                  <a:pt x="75" y="6"/>
                                </a:lnTo>
                                <a:lnTo>
                                  <a:pt x="36" y="23"/>
                                </a:lnTo>
                                <a:lnTo>
                                  <a:pt x="10" y="48"/>
                                </a:lnTo>
                                <a:lnTo>
                                  <a:pt x="0" y="7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
                        <wps:cNvCnPr>
                          <a:cxnSpLocks noChangeShapeType="1"/>
                        </wps:cNvCnPr>
                        <wps:spPr bwMode="auto">
                          <a:xfrm>
                            <a:off x="3560" y="746"/>
                            <a:ext cx="362" cy="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1880" y="506"/>
                            <a:ext cx="168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4E2" w:rsidRDefault="006314E2">
                              <w:pPr>
                                <w:spacing w:line="450" w:lineRule="exact"/>
                                <w:ind w:left="21"/>
                                <w:rPr>
                                  <w:sz w:val="24"/>
                                </w:rPr>
                              </w:pPr>
                              <w:r>
                                <w:rPr>
                                  <w:spacing w:val="-12"/>
                                  <w:sz w:val="24"/>
                                </w:rPr>
                                <w:t>長庚醫院各院區</w:t>
                              </w:r>
                            </w:p>
                          </w:txbxContent>
                        </wps:txbx>
                        <wps:bodyPr rot="0" vert="horz" wrap="square" lIns="0" tIns="0" rIns="0" bIns="0" anchor="t" anchorCtr="0" upright="1">
                          <a:noAutofit/>
                        </wps:bodyPr>
                      </wps:wsp>
                      <wps:wsp>
                        <wps:cNvPr id="19" name="Text Box 11"/>
                        <wps:cNvSpPr txBox="1">
                          <a:spLocks noChangeArrowheads="1"/>
                        </wps:cNvSpPr>
                        <wps:spPr bwMode="auto">
                          <a:xfrm>
                            <a:off x="4040" y="27"/>
                            <a:ext cx="1202"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4E2" w:rsidRDefault="006314E2">
                              <w:pPr>
                                <w:spacing w:line="450" w:lineRule="exact"/>
                                <w:ind w:left="113"/>
                                <w:rPr>
                                  <w:sz w:val="24"/>
                                </w:rPr>
                              </w:pPr>
                              <w:r>
                                <w:rPr>
                                  <w:sz w:val="24"/>
                                </w:rPr>
                                <w:t>協調中心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11B54" id="Group 10" o:spid="_x0000_s1034" style="position:absolute;left:0;text-align:left;margin-left:93.65pt;margin-top:1pt;width:168.85pt;height:60.75pt;z-index:1240;mso-position-horizontal-relative:page" coordorigin="1873,20" coordsize="337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">
                <v:shape id="Freeform 16" o:spid="_x0000_s1035" style="position:absolute;left:3920;top:1148;width:122;height:80;visibility:visible;mso-wrap-style:square;v-text-anchor:top"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" path="m122,80l75,73,36,57,10,32,,e" filled="f">
                  <v:path arrowok="t" o:connecttype="custom" o:connectlocs="122,1228;75,1221;36,1205;10,1180;0,1148" o:connectangles="0,0,0,0,0"/>
                </v:shape>
                <v:line id="Line 15" o:spid="_x0000_s1036" style="position:absolute;visibility:visible;mso-wrap-style:square" from="3920,347" to="3922,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Freeform 14" o:spid="_x0000_s1037" style="position:absolute;left:3920;top:267;width:122;height:80;visibility:visible;mso-wrap-style:square;v-text-anchor:top"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" path="m122,l75,6,36,23,10,48,,79e" filled="f">
                  <v:path arrowok="t" o:connecttype="custom" o:connectlocs="122,268;75,274;36,291;10,316;0,347" o:connectangles="0,0,0,0,0"/>
                </v:shape>
                <v:line id="Line 13" o:spid="_x0000_s1038" style="position:absolute;visibility:visible;mso-wrap-style:square" from="3560,746" to="392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2" o:spid="_x0000_s1039" type="#_x0000_t202" style="position:absolute;left:1880;top:506;width:168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rsidR="006314E2" w:rsidRDefault="006314E2">
                        <w:pPr>
                          <w:spacing w:line="450" w:lineRule="exact"/>
                          <w:ind w:left="21"/>
                          <w:rPr>
                            <w:sz w:val="24"/>
                          </w:rPr>
                        </w:pPr>
                        <w:r>
                          <w:rPr>
                            <w:spacing w:val="-12"/>
                            <w:sz w:val="24"/>
                          </w:rPr>
                          <w:t>長庚醫院各院區</w:t>
                        </w:r>
                      </w:p>
                    </w:txbxContent>
                  </v:textbox>
                </v:shape>
                <v:shape id="Text Box 11" o:spid="_x0000_s1040" type="#_x0000_t202" style="position:absolute;left:4040;top:27;width:120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rsidR="006314E2" w:rsidRDefault="006314E2">
                        <w:pPr>
                          <w:spacing w:line="450" w:lineRule="exact"/>
                          <w:ind w:left="113"/>
                          <w:rPr>
                            <w:sz w:val="24"/>
                          </w:rPr>
                        </w:pPr>
                        <w:r>
                          <w:rPr>
                            <w:sz w:val="24"/>
                          </w:rPr>
                          <w:t>協調中心</w:t>
                        </w:r>
                      </w:p>
                    </w:txbxContent>
                  </v:textbox>
                </v:shape>
                <w10:wrap anchorx="page"/>
              </v:group>
            </w:pict>
          </mc:Fallback>
        </mc:AlternateContent>
      </w:r>
      <w:r w:rsidR="00BA07F0" w:rsidRPr="002A7BA1">
        <w:rPr>
          <w:rFonts w:ascii="標楷體" w:eastAsia="標楷體" w:hAnsi="標楷體"/>
          <w:lang w:eastAsia="zh-TW"/>
        </w:rPr>
        <w:t>各院區設聯絡人，協調實習期間事務之聯繫</w:t>
      </w:r>
    </w:p>
    <w:p w:rsidR="0043083C" w:rsidRPr="002A7BA1" w:rsidRDefault="0043083C">
      <w:pPr>
        <w:pStyle w:val="a3"/>
        <w:spacing w:before="18"/>
        <w:rPr>
          <w:rFonts w:ascii="標楷體" w:eastAsia="標楷體" w:hAnsi="標楷體"/>
          <w:lang w:eastAsia="zh-TW"/>
        </w:rPr>
      </w:pPr>
    </w:p>
    <w:p w:rsidR="0043083C" w:rsidRPr="002A7BA1" w:rsidRDefault="00D13E4D">
      <w:pPr>
        <w:pStyle w:val="a3"/>
        <w:spacing w:line="218" w:lineRule="auto"/>
        <w:ind w:left="4749" w:right="1081" w:firstLine="30"/>
        <w:rPr>
          <w:rFonts w:ascii="標楷體" w:eastAsia="標楷體" w:hAnsi="標楷體"/>
          <w:lang w:eastAsia="zh-TW"/>
        </w:rPr>
      </w:pPr>
      <w:r w:rsidRPr="002A7BA1">
        <w:rPr>
          <w:rFonts w:ascii="標楷體" w:eastAsia="標楷體" w:hAnsi="標楷體"/>
          <w:noProof/>
          <w:lang w:eastAsia="zh-TW"/>
        </w:rPr>
        <mc:AlternateContent>
          <mc:Choice Requires="wpg">
            <w:drawing>
              <wp:anchor distT="0" distB="0" distL="114300" distR="114300" simplePos="0" relativeHeight="1168" behindDoc="0" locked="0" layoutInCell="1" allowOverlap="1" wp14:anchorId="4DFB7D25" wp14:editId="43FCDADE">
                <wp:simplePos x="0" y="0"/>
                <wp:positionH relativeFrom="page">
                  <wp:posOffset>2560955</wp:posOffset>
                </wp:positionH>
                <wp:positionV relativeFrom="paragraph">
                  <wp:posOffset>109220</wp:posOffset>
                </wp:positionV>
                <wp:extent cx="1082675" cy="527685"/>
                <wp:effectExtent l="8255" t="9525" r="4445"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75" cy="527685"/>
                          <a:chOff x="4033" y="172"/>
                          <a:chExt cx="1705" cy="831"/>
                        </a:xfrm>
                      </wpg:grpSpPr>
                      <wps:wsp>
                        <wps:cNvPr id="8" name="Line 9"/>
                        <wps:cNvCnPr>
                          <a:cxnSpLocks noChangeShapeType="1"/>
                        </wps:cNvCnPr>
                        <wps:spPr bwMode="auto">
                          <a:xfrm>
                            <a:off x="5240" y="567"/>
                            <a:ext cx="36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8"/>
                        <wps:cNvSpPr>
                          <a:spLocks/>
                        </wps:cNvSpPr>
                        <wps:spPr bwMode="auto">
                          <a:xfrm>
                            <a:off x="5600" y="731"/>
                            <a:ext cx="130" cy="50"/>
                          </a:xfrm>
                          <a:custGeom>
                            <a:avLst/>
                            <a:gdLst>
                              <a:gd name="T0" fmla="+- 0 5730 5600"/>
                              <a:gd name="T1" fmla="*/ T0 w 130"/>
                              <a:gd name="T2" fmla="+- 0 780 731"/>
                              <a:gd name="T3" fmla="*/ 780 h 50"/>
                              <a:gd name="T4" fmla="+- 0 5680 5600"/>
                              <a:gd name="T5" fmla="*/ T4 w 130"/>
                              <a:gd name="T6" fmla="+- 0 776 731"/>
                              <a:gd name="T7" fmla="*/ 776 h 50"/>
                              <a:gd name="T8" fmla="+- 0 5639 5600"/>
                              <a:gd name="T9" fmla="*/ T8 w 130"/>
                              <a:gd name="T10" fmla="+- 0 766 731"/>
                              <a:gd name="T11" fmla="*/ 766 h 50"/>
                              <a:gd name="T12" fmla="+- 0 5611 5600"/>
                              <a:gd name="T13" fmla="*/ T12 w 130"/>
                              <a:gd name="T14" fmla="+- 0 750 731"/>
                              <a:gd name="T15" fmla="*/ 750 h 50"/>
                              <a:gd name="T16" fmla="+- 0 5600 5600"/>
                              <a:gd name="T17" fmla="*/ T16 w 130"/>
                              <a:gd name="T18" fmla="+- 0 731 731"/>
                              <a:gd name="T19" fmla="*/ 731 h 50"/>
                            </a:gdLst>
                            <a:ahLst/>
                            <a:cxnLst>
                              <a:cxn ang="0">
                                <a:pos x="T1" y="T3"/>
                              </a:cxn>
                              <a:cxn ang="0">
                                <a:pos x="T5" y="T7"/>
                              </a:cxn>
                              <a:cxn ang="0">
                                <a:pos x="T9" y="T11"/>
                              </a:cxn>
                              <a:cxn ang="0">
                                <a:pos x="T13" y="T15"/>
                              </a:cxn>
                              <a:cxn ang="0">
                                <a:pos x="T17" y="T19"/>
                              </a:cxn>
                            </a:cxnLst>
                            <a:rect l="0" t="0" r="r" b="b"/>
                            <a:pathLst>
                              <a:path w="130" h="50">
                                <a:moveTo>
                                  <a:pt x="130" y="49"/>
                                </a:moveTo>
                                <a:lnTo>
                                  <a:pt x="80" y="45"/>
                                </a:lnTo>
                                <a:lnTo>
                                  <a:pt x="39" y="35"/>
                                </a:lnTo>
                                <a:lnTo>
                                  <a:pt x="11" y="1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a:off x="5600" y="228"/>
                            <a:ext cx="2" cy="50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6"/>
                        <wps:cNvSpPr>
                          <a:spLocks/>
                        </wps:cNvSpPr>
                        <wps:spPr bwMode="auto">
                          <a:xfrm>
                            <a:off x="5600" y="179"/>
                            <a:ext cx="130" cy="50"/>
                          </a:xfrm>
                          <a:custGeom>
                            <a:avLst/>
                            <a:gdLst>
                              <a:gd name="T0" fmla="+- 0 5730 5600"/>
                              <a:gd name="T1" fmla="*/ T0 w 130"/>
                              <a:gd name="T2" fmla="+- 0 179 179"/>
                              <a:gd name="T3" fmla="*/ 179 h 50"/>
                              <a:gd name="T4" fmla="+- 0 5680 5600"/>
                              <a:gd name="T5" fmla="*/ T4 w 130"/>
                              <a:gd name="T6" fmla="+- 0 183 179"/>
                              <a:gd name="T7" fmla="*/ 183 h 50"/>
                              <a:gd name="T8" fmla="+- 0 5639 5600"/>
                              <a:gd name="T9" fmla="*/ T8 w 130"/>
                              <a:gd name="T10" fmla="+- 0 193 179"/>
                              <a:gd name="T11" fmla="*/ 193 h 50"/>
                              <a:gd name="T12" fmla="+- 0 5611 5600"/>
                              <a:gd name="T13" fmla="*/ T12 w 130"/>
                              <a:gd name="T14" fmla="+- 0 209 179"/>
                              <a:gd name="T15" fmla="*/ 209 h 50"/>
                              <a:gd name="T16" fmla="+- 0 5600 5600"/>
                              <a:gd name="T17" fmla="*/ T16 w 130"/>
                              <a:gd name="T18" fmla="+- 0 228 179"/>
                              <a:gd name="T19" fmla="*/ 228 h 50"/>
                            </a:gdLst>
                            <a:ahLst/>
                            <a:cxnLst>
                              <a:cxn ang="0">
                                <a:pos x="T1" y="T3"/>
                              </a:cxn>
                              <a:cxn ang="0">
                                <a:pos x="T5" y="T7"/>
                              </a:cxn>
                              <a:cxn ang="0">
                                <a:pos x="T9" y="T11"/>
                              </a:cxn>
                              <a:cxn ang="0">
                                <a:pos x="T13" y="T15"/>
                              </a:cxn>
                              <a:cxn ang="0">
                                <a:pos x="T17" y="T19"/>
                              </a:cxn>
                            </a:cxnLst>
                            <a:rect l="0" t="0" r="r" b="b"/>
                            <a:pathLst>
                              <a:path w="130" h="50">
                                <a:moveTo>
                                  <a:pt x="130" y="0"/>
                                </a:moveTo>
                                <a:lnTo>
                                  <a:pt x="80" y="4"/>
                                </a:lnTo>
                                <a:lnTo>
                                  <a:pt x="39" y="14"/>
                                </a:lnTo>
                                <a:lnTo>
                                  <a:pt x="11" y="30"/>
                                </a:lnTo>
                                <a:lnTo>
                                  <a:pt x="0" y="4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4040" y="179"/>
                            <a:ext cx="1202" cy="8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14E2" w:rsidRDefault="006314E2">
                              <w:pPr>
                                <w:spacing w:before="44" w:line="170" w:lineRule="auto"/>
                                <w:ind w:left="353" w:right="110" w:hanging="240"/>
                                <w:rPr>
                                  <w:sz w:val="24"/>
                                </w:rPr>
                              </w:pPr>
                              <w:r>
                                <w:rPr>
                                  <w:sz w:val="24"/>
                                </w:rPr>
                                <w:t>實習單位主管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B7D25" id="Group 4" o:spid="_x0000_s1041" style="position:absolute;left:0;text-align:left;margin-left:201.65pt;margin-top:8.6pt;width:85.25pt;height:41.55pt;z-index:1168;mso-position-horizontal-relative:page" coordorigin="4033,172" coordsize="170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">
                <v:line id="Line 9" o:spid="_x0000_s1042" style="position:absolute;visibility:visible;mso-wrap-style:square" from="5240,567" to="56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Freeform 8" o:spid="_x0000_s1043" style="position:absolute;left:5600;top:731;width:130;height:50;visibility:visible;mso-wrap-style:square;v-text-anchor:top" coordsize="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" path="m130,49l80,45,39,35,11,19,,e" filled="f">
                  <v:path arrowok="t" o:connecttype="custom" o:connectlocs="130,780;80,776;39,766;11,750;0,731" o:connectangles="0,0,0,0,0"/>
                </v:shape>
                <v:line id="Line 7" o:spid="_x0000_s1044" style="position:absolute;visibility:visible;mso-wrap-style:square" from="5600,228" to="56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6" o:spid="_x0000_s1045" style="position:absolute;left:5600;top:179;width:130;height:50;visibility:visible;mso-wrap-style:square;v-text-anchor:top" coordsize="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" path="m130,l80,4,39,14,11,30,,49e" filled="f">
                  <v:path arrowok="t" o:connecttype="custom" o:connectlocs="130,179;80,183;39,193;11,209;0,228" o:connectangles="0,0,0,0,0"/>
                </v:shape>
                <v:shape id="Text Box 5" o:spid="_x0000_s1046" type="#_x0000_t202" style="position:absolute;left:4040;top:179;width:120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6314E2" w:rsidRDefault="006314E2">
                        <w:pPr>
                          <w:spacing w:before="44" w:line="170" w:lineRule="auto"/>
                          <w:ind w:left="353" w:right="110" w:hanging="240"/>
                          <w:rPr>
                            <w:sz w:val="24"/>
                          </w:rPr>
                        </w:pPr>
                        <w:r>
                          <w:rPr>
                            <w:sz w:val="24"/>
                          </w:rPr>
                          <w:t>實習單位主管</w:t>
                        </w:r>
                      </w:p>
                    </w:txbxContent>
                  </v:textbox>
                </v:shape>
                <w10:wrap anchorx="page"/>
              </v:group>
            </w:pict>
          </mc:Fallback>
        </mc:AlternateContent>
      </w:r>
      <w:r w:rsidR="00BA07F0" w:rsidRPr="002A7BA1">
        <w:rPr>
          <w:rFonts w:ascii="標楷體" w:eastAsia="標楷體" w:hAnsi="標楷體"/>
          <w:lang w:eastAsia="zh-TW"/>
        </w:rPr>
        <w:t>負責課室教學、實務操作分配與考核、工作分配、督導、訓練及實務課程之安排</w:t>
      </w:r>
    </w:p>
    <w:p w:rsidR="0043083C" w:rsidRPr="002A7BA1" w:rsidRDefault="0043083C">
      <w:pPr>
        <w:pStyle w:val="a3"/>
        <w:spacing w:before="2"/>
        <w:rPr>
          <w:rFonts w:ascii="標楷體" w:eastAsia="標楷體" w:hAnsi="標楷體"/>
          <w:lang w:eastAsia="zh-TW"/>
        </w:rPr>
      </w:pPr>
    </w:p>
    <w:p w:rsidR="00436EEC" w:rsidRPr="002A7BA1" w:rsidRDefault="00436EEC">
      <w:pPr>
        <w:pStyle w:val="1"/>
        <w:tabs>
          <w:tab w:val="left" w:pos="2117"/>
        </w:tabs>
        <w:spacing w:before="1" w:line="527" w:lineRule="exact"/>
        <w:rPr>
          <w:rFonts w:ascii="標楷體" w:eastAsia="標楷體" w:hAnsi="標楷體"/>
          <w:sz w:val="24"/>
          <w:szCs w:val="24"/>
          <w:lang w:eastAsia="zh-TW"/>
        </w:rPr>
      </w:pPr>
    </w:p>
    <w:p w:rsidR="0043083C" w:rsidRPr="002A7BA1" w:rsidRDefault="00BA07F0">
      <w:pPr>
        <w:pStyle w:val="1"/>
        <w:tabs>
          <w:tab w:val="left" w:pos="2117"/>
        </w:tabs>
        <w:spacing w:before="1" w:line="527" w:lineRule="exact"/>
        <w:rPr>
          <w:rFonts w:ascii="標楷體" w:eastAsia="標楷體" w:hAnsi="標楷體"/>
          <w:sz w:val="24"/>
          <w:szCs w:val="24"/>
          <w:lang w:eastAsia="zh-TW"/>
        </w:rPr>
      </w:pPr>
      <w:r w:rsidRPr="002A7BA1">
        <w:rPr>
          <w:rFonts w:ascii="標楷體" w:eastAsia="標楷體" w:hAnsi="標楷體" w:hint="eastAsia"/>
          <w:sz w:val="24"/>
          <w:szCs w:val="24"/>
          <w:lang w:eastAsia="zh-TW"/>
        </w:rPr>
        <w:t>第四條</w:t>
      </w:r>
      <w:r w:rsidRPr="002A7BA1">
        <w:rPr>
          <w:rFonts w:ascii="標楷體" w:eastAsia="標楷體" w:hAnsi="標楷體" w:hint="eastAsia"/>
          <w:sz w:val="24"/>
          <w:szCs w:val="24"/>
          <w:lang w:eastAsia="zh-TW"/>
        </w:rPr>
        <w:tab/>
        <w:t>實習課程與名額調整</w:t>
      </w:r>
    </w:p>
    <w:p w:rsidR="0043083C" w:rsidRPr="002A7BA1" w:rsidRDefault="00BA07F0">
      <w:pPr>
        <w:spacing w:before="29" w:line="184" w:lineRule="auto"/>
        <w:ind w:left="2161" w:right="553"/>
        <w:rPr>
          <w:rFonts w:ascii="標楷體" w:eastAsia="標楷體" w:hAnsi="標楷體"/>
          <w:sz w:val="24"/>
          <w:szCs w:val="24"/>
          <w:lang w:eastAsia="zh-TW"/>
        </w:rPr>
      </w:pPr>
      <w:r w:rsidRPr="002A7BA1">
        <w:rPr>
          <w:rFonts w:ascii="標楷體" w:eastAsia="標楷體" w:hAnsi="標楷體"/>
          <w:sz w:val="24"/>
          <w:szCs w:val="24"/>
          <w:lang w:eastAsia="zh-TW"/>
        </w:rPr>
        <w:t>長庚醫院為校方規定之建教合作實習醫院。本系於每年五月十日及十二月十日前向院區協調中心確認實習單位及可實習名額(表 一)。同學依院方所提供之名額選填實習單位，由班代彙總名單後，轉送系辦公室建檔，於實習前將名單送院區協調中心轉知各相關單位負責人</w:t>
      </w:r>
      <w:r w:rsidRPr="002A7BA1">
        <w:rPr>
          <w:rFonts w:ascii="標楷體" w:eastAsia="標楷體" w:hAnsi="標楷體"/>
          <w:spacing w:val="-12"/>
          <w:sz w:val="24"/>
          <w:szCs w:val="24"/>
          <w:lang w:eastAsia="zh-TW"/>
        </w:rPr>
        <w:t>。</w:t>
      </w:r>
    </w:p>
    <w:p w:rsidR="0043083C" w:rsidRPr="002A7BA1" w:rsidRDefault="0043083C">
      <w:pPr>
        <w:spacing w:line="184" w:lineRule="auto"/>
        <w:rPr>
          <w:rFonts w:ascii="標楷體" w:eastAsia="標楷體" w:hAnsi="標楷體"/>
          <w:sz w:val="24"/>
          <w:szCs w:val="24"/>
          <w:lang w:eastAsia="zh-TW"/>
        </w:rPr>
        <w:sectPr w:rsidR="0043083C" w:rsidRPr="002A7BA1">
          <w:footerReference w:type="default" r:id="rId10"/>
          <w:pgSz w:w="11910" w:h="16840"/>
          <w:pgMar w:top="1600" w:right="500" w:bottom="1200" w:left="980" w:header="0" w:footer="1003" w:gutter="0"/>
          <w:pgNumType w:start="1"/>
          <w:cols w:space="720"/>
        </w:sectPr>
      </w:pPr>
    </w:p>
    <w:p w:rsidR="0043083C" w:rsidRPr="002A7BA1" w:rsidRDefault="00BA07F0">
      <w:pPr>
        <w:tabs>
          <w:tab w:val="left" w:pos="2117"/>
        </w:tabs>
        <w:spacing w:line="412"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lastRenderedPageBreak/>
        <w:t>第五條</w:t>
      </w:r>
      <w:r w:rsidRPr="002A7BA1">
        <w:rPr>
          <w:rFonts w:ascii="標楷體" w:eastAsia="標楷體" w:hAnsi="標楷體" w:hint="eastAsia"/>
          <w:sz w:val="24"/>
          <w:szCs w:val="24"/>
          <w:lang w:eastAsia="zh-TW"/>
        </w:rPr>
        <w:tab/>
        <w:t>學生實習前講習</w:t>
      </w:r>
    </w:p>
    <w:p w:rsidR="0043083C" w:rsidRPr="002A7BA1" w:rsidRDefault="00BA07F0" w:rsidP="00A408DB">
      <w:pPr>
        <w:spacing w:before="24" w:line="187" w:lineRule="auto"/>
        <w:ind w:left="2161" w:right="438"/>
        <w:rPr>
          <w:rFonts w:ascii="標楷體" w:eastAsia="標楷體" w:hAnsi="標楷體"/>
          <w:sz w:val="24"/>
          <w:szCs w:val="24"/>
          <w:lang w:eastAsia="zh-TW"/>
        </w:rPr>
      </w:pPr>
      <w:r w:rsidRPr="002A7BA1">
        <w:rPr>
          <w:rFonts w:ascii="標楷體" w:eastAsia="標楷體" w:hAnsi="標楷體"/>
          <w:sz w:val="24"/>
          <w:szCs w:val="24"/>
          <w:lang w:eastAsia="zh-TW"/>
        </w:rPr>
        <w:t>為增進學生對實習</w:t>
      </w:r>
      <w:r w:rsidR="008D5F64" w:rsidRPr="002A7BA1">
        <w:rPr>
          <w:rFonts w:ascii="標楷體" w:eastAsia="標楷體" w:hAnsi="標楷體"/>
          <w:sz w:val="24"/>
          <w:szCs w:val="24"/>
          <w:lang w:eastAsia="zh-TW"/>
        </w:rPr>
        <w:t>教育之認識，激勵學生實習意願、並惕勵學生生活紀律，系辦公室應</w:t>
      </w:r>
      <w:r w:rsidR="008D5F64" w:rsidRPr="002A7BA1">
        <w:rPr>
          <w:rFonts w:ascii="標楷體" w:eastAsia="標楷體" w:hAnsi="標楷體" w:hint="eastAsia"/>
          <w:sz w:val="24"/>
          <w:szCs w:val="24"/>
          <w:lang w:eastAsia="zh-TW"/>
        </w:rPr>
        <w:t>舉辦</w:t>
      </w:r>
      <w:r w:rsidRPr="002A7BA1">
        <w:rPr>
          <w:rFonts w:ascii="標楷體" w:eastAsia="標楷體" w:hAnsi="標楷體"/>
          <w:sz w:val="24"/>
          <w:szCs w:val="24"/>
          <w:lang w:eastAsia="zh-TW"/>
        </w:rPr>
        <w:t>實習前講習說明會。</w:t>
      </w:r>
    </w:p>
    <w:p w:rsidR="008D5F64" w:rsidRPr="002A7BA1" w:rsidRDefault="008D5F64">
      <w:pPr>
        <w:spacing w:before="24" w:line="187" w:lineRule="auto"/>
        <w:ind w:left="2161" w:right="703"/>
        <w:rPr>
          <w:rFonts w:ascii="標楷體" w:eastAsia="標楷體" w:hAnsi="標楷體"/>
          <w:sz w:val="24"/>
          <w:szCs w:val="24"/>
          <w:lang w:eastAsia="zh-TW"/>
        </w:rPr>
      </w:pPr>
      <w:r w:rsidRPr="002A7BA1">
        <w:rPr>
          <w:rFonts w:ascii="標楷體" w:eastAsia="標楷體" w:hAnsi="標楷體" w:hint="eastAsia"/>
          <w:sz w:val="24"/>
          <w:szCs w:val="24"/>
          <w:lang w:eastAsia="zh-TW"/>
        </w:rPr>
        <w:t>實習學生應出席實習前講習說明會；未出席者，不得參與實習。</w:t>
      </w:r>
    </w:p>
    <w:p w:rsidR="0043083C" w:rsidRPr="002A7BA1" w:rsidRDefault="0043083C">
      <w:pPr>
        <w:pStyle w:val="a3"/>
        <w:spacing w:before="2"/>
        <w:rPr>
          <w:rFonts w:ascii="標楷體" w:eastAsia="標楷體" w:hAnsi="標楷體"/>
          <w:lang w:eastAsia="zh-TW"/>
        </w:rPr>
      </w:pPr>
    </w:p>
    <w:p w:rsidR="0043083C"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第六條</w:t>
      </w:r>
      <w:r w:rsidRPr="002A7BA1">
        <w:rPr>
          <w:rFonts w:ascii="標楷體" w:eastAsia="標楷體" w:hAnsi="標楷體" w:hint="eastAsia"/>
          <w:sz w:val="24"/>
          <w:szCs w:val="24"/>
          <w:lang w:eastAsia="zh-TW"/>
        </w:rPr>
        <w:tab/>
        <w:t>小組長之職責</w:t>
      </w:r>
    </w:p>
    <w:p w:rsidR="0043083C" w:rsidRPr="002A7BA1" w:rsidRDefault="008D5F64" w:rsidP="004B349F">
      <w:pPr>
        <w:spacing w:line="187" w:lineRule="auto"/>
        <w:ind w:left="2161"/>
        <w:rPr>
          <w:rFonts w:ascii="標楷體" w:eastAsia="標楷體" w:hAnsi="標楷體"/>
          <w:sz w:val="24"/>
          <w:szCs w:val="24"/>
          <w:lang w:eastAsia="zh-TW"/>
        </w:rPr>
      </w:pPr>
      <w:r w:rsidRPr="002A7BA1">
        <w:rPr>
          <w:rFonts w:ascii="標楷體" w:eastAsia="標楷體" w:hAnsi="標楷體"/>
          <w:sz w:val="24"/>
          <w:szCs w:val="24"/>
          <w:lang w:eastAsia="zh-TW"/>
        </w:rPr>
        <w:t>各課程設小組長</w:t>
      </w:r>
      <w:r w:rsidRPr="002A7BA1">
        <w:rPr>
          <w:rFonts w:ascii="標楷體" w:eastAsia="標楷體" w:hAnsi="標楷體" w:hint="eastAsia"/>
          <w:sz w:val="24"/>
          <w:szCs w:val="24"/>
          <w:lang w:eastAsia="zh-TW"/>
        </w:rPr>
        <w:t>數</w:t>
      </w:r>
      <w:r w:rsidR="00BA07F0" w:rsidRPr="002A7BA1">
        <w:rPr>
          <w:rFonts w:ascii="標楷體" w:eastAsia="標楷體" w:hAnsi="標楷體"/>
          <w:sz w:val="24"/>
          <w:szCs w:val="24"/>
          <w:lang w:eastAsia="zh-TW"/>
        </w:rPr>
        <w:t>名，小組長之職責如下：</w:t>
      </w:r>
    </w:p>
    <w:p w:rsidR="0043083C" w:rsidRPr="002A7BA1" w:rsidRDefault="00BA07F0" w:rsidP="009D2388">
      <w:pPr>
        <w:pStyle w:val="a4"/>
        <w:numPr>
          <w:ilvl w:val="0"/>
          <w:numId w:val="5"/>
        </w:numPr>
        <w:spacing w:line="187" w:lineRule="auto"/>
        <w:ind w:left="2694" w:hanging="533"/>
        <w:rPr>
          <w:rFonts w:ascii="標楷體" w:eastAsia="標楷體" w:hAnsi="標楷體"/>
          <w:sz w:val="24"/>
          <w:szCs w:val="24"/>
          <w:lang w:eastAsia="zh-TW"/>
        </w:rPr>
      </w:pPr>
      <w:r w:rsidRPr="002A7BA1">
        <w:rPr>
          <w:rFonts w:ascii="標楷體" w:eastAsia="標楷體" w:hAnsi="標楷體"/>
          <w:sz w:val="24"/>
          <w:szCs w:val="24"/>
          <w:lang w:eastAsia="zh-TW"/>
        </w:rPr>
        <w:t>收齊實習學生之實習評分表，於實習報到當天交予實習單位（主管）。</w:t>
      </w:r>
    </w:p>
    <w:p w:rsidR="004B349F" w:rsidRPr="002A7BA1" w:rsidRDefault="00BA07F0" w:rsidP="009D2388">
      <w:pPr>
        <w:pStyle w:val="a4"/>
        <w:numPr>
          <w:ilvl w:val="0"/>
          <w:numId w:val="5"/>
        </w:numPr>
        <w:tabs>
          <w:tab w:val="left" w:pos="2694"/>
        </w:tabs>
        <w:spacing w:line="187" w:lineRule="auto"/>
        <w:rPr>
          <w:rFonts w:ascii="標楷體" w:eastAsia="標楷體" w:hAnsi="標楷體"/>
          <w:sz w:val="24"/>
          <w:szCs w:val="24"/>
          <w:lang w:eastAsia="zh-TW"/>
        </w:rPr>
      </w:pPr>
      <w:r w:rsidRPr="002A7BA1">
        <w:rPr>
          <w:rFonts w:ascii="標楷體" w:eastAsia="標楷體" w:hAnsi="標楷體"/>
          <w:sz w:val="24"/>
          <w:szCs w:val="24"/>
          <w:lang w:eastAsia="zh-TW"/>
        </w:rPr>
        <w:t>掌握同學實習動態，上課或討論會確實查點人數並維持秩序。</w:t>
      </w:r>
    </w:p>
    <w:p w:rsidR="004B349F" w:rsidRPr="002A7BA1" w:rsidRDefault="00BA07F0" w:rsidP="00A408DB">
      <w:pPr>
        <w:pStyle w:val="a4"/>
        <w:numPr>
          <w:ilvl w:val="0"/>
          <w:numId w:val="5"/>
        </w:numPr>
        <w:tabs>
          <w:tab w:val="left" w:pos="2694"/>
        </w:tabs>
        <w:spacing w:line="187" w:lineRule="auto"/>
        <w:ind w:left="2694" w:rightChars="134" w:right="295" w:hanging="533"/>
        <w:rPr>
          <w:rFonts w:ascii="標楷體" w:eastAsia="標楷體" w:hAnsi="標楷體"/>
          <w:sz w:val="24"/>
          <w:szCs w:val="24"/>
          <w:lang w:eastAsia="zh-TW"/>
        </w:rPr>
      </w:pPr>
      <w:r w:rsidRPr="002A7BA1">
        <w:rPr>
          <w:rFonts w:ascii="標楷體" w:eastAsia="標楷體" w:hAnsi="標楷體"/>
          <w:sz w:val="24"/>
          <w:szCs w:val="24"/>
          <w:lang w:eastAsia="zh-TW"/>
        </w:rPr>
        <w:t>了解同學之實際請假情形，詳實填記</w:t>
      </w:r>
      <w:r w:rsidR="009D2388" w:rsidRPr="002A7BA1">
        <w:rPr>
          <w:rFonts w:ascii="標楷體" w:eastAsia="標楷體" w:hAnsi="標楷體" w:hint="eastAsia"/>
          <w:sz w:val="24"/>
          <w:szCs w:val="24"/>
          <w:lang w:eastAsia="zh-TW"/>
        </w:rPr>
        <w:t>「</w:t>
      </w:r>
      <w:r w:rsidRPr="002A7BA1">
        <w:rPr>
          <w:rFonts w:ascii="標楷體" w:eastAsia="標楷體" w:hAnsi="標楷體"/>
          <w:sz w:val="24"/>
          <w:szCs w:val="24"/>
          <w:lang w:eastAsia="zh-TW"/>
        </w:rPr>
        <w:t>實習</w:t>
      </w:r>
      <w:r w:rsidR="00E305B7" w:rsidRPr="002A7BA1">
        <w:rPr>
          <w:rFonts w:ascii="標楷體" w:eastAsia="標楷體" w:hAnsi="標楷體" w:hint="eastAsia"/>
          <w:sz w:val="24"/>
          <w:szCs w:val="24"/>
          <w:lang w:eastAsia="zh-TW"/>
        </w:rPr>
        <w:t>出</w:t>
      </w:r>
      <w:r w:rsidRPr="002A7BA1">
        <w:rPr>
          <w:rFonts w:ascii="標楷體" w:eastAsia="標楷體" w:hAnsi="標楷體"/>
          <w:sz w:val="24"/>
          <w:szCs w:val="24"/>
          <w:lang w:eastAsia="zh-TW"/>
        </w:rPr>
        <w:t>勤紀錄表」(表二），並送指導主管列入成績考核。</w:t>
      </w:r>
    </w:p>
    <w:p w:rsidR="004B349F" w:rsidRPr="002A7BA1" w:rsidRDefault="004B349F" w:rsidP="009D2388">
      <w:pPr>
        <w:pStyle w:val="a4"/>
        <w:numPr>
          <w:ilvl w:val="0"/>
          <w:numId w:val="5"/>
        </w:numPr>
        <w:spacing w:line="187" w:lineRule="auto"/>
        <w:ind w:left="2694" w:hanging="533"/>
        <w:rPr>
          <w:rFonts w:ascii="標楷體" w:eastAsia="標楷體" w:hAnsi="標楷體"/>
          <w:sz w:val="24"/>
          <w:szCs w:val="24"/>
          <w:lang w:eastAsia="zh-TW"/>
        </w:rPr>
      </w:pPr>
      <w:r w:rsidRPr="002A7BA1">
        <w:rPr>
          <w:rFonts w:ascii="標楷體" w:eastAsia="標楷體" w:hAnsi="標楷體"/>
          <w:sz w:val="24"/>
          <w:szCs w:val="24"/>
          <w:lang w:eastAsia="zh-TW"/>
        </w:rPr>
        <w:t>反映同學對實習課程之意見，與聯絡人或指導主管協調解決</w:t>
      </w:r>
      <w:r w:rsidRPr="002A7BA1">
        <w:rPr>
          <w:rFonts w:ascii="標楷體" w:eastAsia="標楷體" w:hAnsi="標楷體" w:hint="eastAsia"/>
          <w:sz w:val="24"/>
          <w:szCs w:val="24"/>
          <w:lang w:eastAsia="zh-TW"/>
        </w:rPr>
        <w:t>。</w:t>
      </w:r>
    </w:p>
    <w:p w:rsidR="0043083C" w:rsidRPr="002A7BA1" w:rsidRDefault="008D5F64" w:rsidP="009D2388">
      <w:pPr>
        <w:pStyle w:val="a4"/>
        <w:numPr>
          <w:ilvl w:val="0"/>
          <w:numId w:val="5"/>
        </w:numPr>
        <w:tabs>
          <w:tab w:val="left" w:pos="2694"/>
        </w:tabs>
        <w:spacing w:line="187" w:lineRule="auto"/>
        <w:rPr>
          <w:rFonts w:ascii="標楷體" w:eastAsia="標楷體" w:hAnsi="標楷體"/>
          <w:sz w:val="24"/>
          <w:szCs w:val="24"/>
          <w:lang w:eastAsia="zh-TW"/>
        </w:rPr>
      </w:pPr>
      <w:r w:rsidRPr="002A7BA1">
        <w:rPr>
          <w:rFonts w:ascii="標楷體" w:eastAsia="標楷體" w:hAnsi="標楷體" w:hint="eastAsia"/>
          <w:sz w:val="24"/>
          <w:szCs w:val="24"/>
          <w:lang w:eastAsia="zh-TW"/>
        </w:rPr>
        <w:t>收齊實習學生</w:t>
      </w:r>
      <w:r w:rsidR="00BA07F0" w:rsidRPr="002A7BA1">
        <w:rPr>
          <w:rFonts w:ascii="標楷體" w:eastAsia="標楷體" w:hAnsi="標楷體"/>
          <w:sz w:val="24"/>
          <w:szCs w:val="24"/>
          <w:lang w:eastAsia="zh-TW"/>
        </w:rPr>
        <w:t>實習報告</w:t>
      </w:r>
      <w:r w:rsidRPr="002A7BA1">
        <w:rPr>
          <w:rFonts w:ascii="標楷體" w:eastAsia="標楷體" w:hAnsi="標楷體" w:hint="eastAsia"/>
          <w:sz w:val="24"/>
          <w:szCs w:val="24"/>
          <w:lang w:eastAsia="zh-TW"/>
        </w:rPr>
        <w:t>，並繳交至系辦公室</w:t>
      </w:r>
      <w:r w:rsidR="00BA07F0" w:rsidRPr="002A7BA1">
        <w:rPr>
          <w:rFonts w:ascii="標楷體" w:eastAsia="標楷體" w:hAnsi="標楷體"/>
          <w:sz w:val="24"/>
          <w:szCs w:val="24"/>
          <w:lang w:eastAsia="zh-TW"/>
        </w:rPr>
        <w:t>。</w:t>
      </w:r>
    </w:p>
    <w:p w:rsidR="0043083C" w:rsidRPr="002A7BA1" w:rsidRDefault="0043083C">
      <w:pPr>
        <w:pStyle w:val="a3"/>
        <w:spacing w:before="8"/>
        <w:rPr>
          <w:rFonts w:ascii="標楷體" w:eastAsia="標楷體" w:hAnsi="標楷體"/>
          <w:lang w:eastAsia="zh-TW"/>
        </w:rPr>
      </w:pPr>
    </w:p>
    <w:p w:rsidR="0043083C"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第七條</w:t>
      </w:r>
      <w:r w:rsidRPr="002A7BA1">
        <w:rPr>
          <w:rFonts w:ascii="標楷體" w:eastAsia="標楷體" w:hAnsi="標楷體" w:hint="eastAsia"/>
          <w:sz w:val="24"/>
          <w:szCs w:val="24"/>
          <w:lang w:eastAsia="zh-TW"/>
        </w:rPr>
        <w:tab/>
      </w:r>
      <w:r w:rsidR="001539EE" w:rsidRPr="002A7BA1">
        <w:rPr>
          <w:rFonts w:ascii="標楷體" w:eastAsia="標楷體" w:hAnsi="標楷體" w:hint="eastAsia"/>
          <w:sz w:val="24"/>
          <w:szCs w:val="24"/>
          <w:lang w:eastAsia="zh-TW"/>
        </w:rPr>
        <w:t>學生實習期間表現之評核</w:t>
      </w:r>
    </w:p>
    <w:p w:rsidR="001539EE" w:rsidRPr="002A7BA1" w:rsidRDefault="001539EE" w:rsidP="001539EE">
      <w:pPr>
        <w:spacing w:before="24" w:line="187"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實習期間</w:t>
      </w:r>
      <w:r w:rsidRPr="002A7BA1">
        <w:rPr>
          <w:rFonts w:ascii="標楷體" w:eastAsia="標楷體" w:hAnsi="標楷體" w:hint="eastAsia"/>
          <w:sz w:val="24"/>
          <w:szCs w:val="24"/>
          <w:lang w:eastAsia="zh-TW"/>
        </w:rPr>
        <w:t>應</w:t>
      </w:r>
      <w:r w:rsidRPr="002A7BA1">
        <w:rPr>
          <w:rFonts w:ascii="標楷體" w:eastAsia="標楷體" w:hAnsi="標楷體"/>
          <w:sz w:val="24"/>
          <w:szCs w:val="24"/>
          <w:lang w:eastAsia="zh-TW"/>
        </w:rPr>
        <w:t>將識別證佩戴於左胸前以便辨識。</w:t>
      </w:r>
    </w:p>
    <w:p w:rsidR="0043083C" w:rsidRPr="002A7BA1" w:rsidRDefault="00BA07F0" w:rsidP="00A408DB">
      <w:pPr>
        <w:spacing w:before="24" w:line="187" w:lineRule="auto"/>
        <w:ind w:left="2161" w:right="438"/>
        <w:rPr>
          <w:rFonts w:ascii="標楷體" w:eastAsia="標楷體" w:hAnsi="標楷體"/>
          <w:sz w:val="24"/>
          <w:szCs w:val="24"/>
          <w:lang w:eastAsia="zh-TW"/>
        </w:rPr>
      </w:pPr>
      <w:r w:rsidRPr="002A7BA1">
        <w:rPr>
          <w:rFonts w:ascii="標楷體" w:eastAsia="標楷體" w:hAnsi="標楷體"/>
          <w:sz w:val="24"/>
          <w:szCs w:val="24"/>
          <w:lang w:eastAsia="zh-TW"/>
        </w:rPr>
        <w:t>學生實習期間之工作與生活，應遵照實習單位之規定與校規行之。工作績效與行為表現之評核，於實習結束後，統一</w:t>
      </w:r>
      <w:r w:rsidR="001539EE" w:rsidRPr="002A7BA1">
        <w:rPr>
          <w:rFonts w:ascii="標楷體" w:eastAsia="標楷體" w:hAnsi="標楷體"/>
          <w:sz w:val="24"/>
          <w:szCs w:val="24"/>
          <w:lang w:eastAsia="zh-TW"/>
        </w:rPr>
        <w:t>辦理獎懲。情形特殊，影響重大之事件，得及時辦理獎懲建議</w:t>
      </w:r>
      <w:r w:rsidRPr="002A7BA1">
        <w:rPr>
          <w:rFonts w:ascii="標楷體" w:eastAsia="標楷體" w:hAnsi="標楷體"/>
          <w:sz w:val="24"/>
          <w:szCs w:val="24"/>
          <w:lang w:eastAsia="zh-TW"/>
        </w:rPr>
        <w:t>。</w:t>
      </w:r>
    </w:p>
    <w:p w:rsidR="0043083C" w:rsidRPr="002A7BA1" w:rsidRDefault="0043083C">
      <w:pPr>
        <w:pStyle w:val="a3"/>
        <w:spacing w:before="15"/>
        <w:rPr>
          <w:rFonts w:ascii="標楷體" w:eastAsia="標楷體" w:hAnsi="標楷體"/>
          <w:lang w:eastAsia="zh-TW"/>
        </w:rPr>
      </w:pPr>
    </w:p>
    <w:p w:rsidR="004B349F"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第八條</w:t>
      </w:r>
      <w:r w:rsidRPr="002A7BA1">
        <w:rPr>
          <w:rFonts w:ascii="標楷體" w:eastAsia="標楷體" w:hAnsi="標楷體" w:hint="eastAsia"/>
          <w:sz w:val="24"/>
          <w:szCs w:val="24"/>
          <w:lang w:eastAsia="zh-TW"/>
        </w:rPr>
        <w:tab/>
        <w:t>實習課程</w:t>
      </w:r>
      <w:r w:rsidR="004B349F" w:rsidRPr="002A7BA1">
        <w:rPr>
          <w:rFonts w:ascii="標楷體" w:eastAsia="標楷體" w:hAnsi="標楷體"/>
          <w:sz w:val="24"/>
          <w:szCs w:val="24"/>
          <w:lang w:eastAsia="zh-TW"/>
        </w:rPr>
        <w:t>安排</w:t>
      </w:r>
    </w:p>
    <w:p w:rsidR="004B349F" w:rsidRPr="002A7BA1" w:rsidRDefault="004B349F" w:rsidP="00A408DB">
      <w:pPr>
        <w:spacing w:before="24" w:line="187" w:lineRule="auto"/>
        <w:ind w:left="2161" w:right="438"/>
        <w:rPr>
          <w:rFonts w:ascii="標楷體" w:eastAsia="標楷體" w:hAnsi="標楷體"/>
          <w:sz w:val="24"/>
          <w:szCs w:val="24"/>
          <w:lang w:eastAsia="zh-TW"/>
        </w:rPr>
      </w:pPr>
      <w:r w:rsidRPr="002A7BA1">
        <w:rPr>
          <w:rFonts w:ascii="標楷體" w:eastAsia="標楷體" w:hAnsi="標楷體"/>
          <w:sz w:val="24"/>
          <w:szCs w:val="24"/>
          <w:lang w:eastAsia="zh-TW"/>
        </w:rPr>
        <w:t>每年於實習前與長庚醫院協調實習課程及實習時間，各實習單位主管依核定之課程項目，進一步對每一課程加以研討，詳列教學目的與實習學生基本須知，以求教學水準一致。</w:t>
      </w:r>
    </w:p>
    <w:p w:rsidR="004B349F" w:rsidRPr="002A7BA1" w:rsidRDefault="00A408DB" w:rsidP="00A408DB">
      <w:pPr>
        <w:spacing w:before="24" w:line="187" w:lineRule="auto"/>
        <w:ind w:left="2161" w:right="296"/>
        <w:rPr>
          <w:rFonts w:ascii="標楷體" w:eastAsia="標楷體" w:hAnsi="標楷體"/>
          <w:sz w:val="24"/>
          <w:szCs w:val="24"/>
          <w:lang w:eastAsia="zh-TW"/>
        </w:rPr>
      </w:pPr>
      <w:r w:rsidRPr="002A7BA1">
        <w:rPr>
          <w:rFonts w:ascii="標楷體" w:eastAsia="標楷體" w:hAnsi="標楷體"/>
          <w:sz w:val="24"/>
          <w:szCs w:val="24"/>
          <w:lang w:eastAsia="zh-TW"/>
        </w:rPr>
        <w:t>實習教學課程之研議或修訂，應由實習導師提出申請，呈系主任核准</w:t>
      </w:r>
      <w:r w:rsidR="004B349F" w:rsidRPr="002A7BA1">
        <w:rPr>
          <w:rFonts w:ascii="標楷體" w:eastAsia="標楷體" w:hAnsi="標楷體"/>
          <w:sz w:val="24"/>
          <w:szCs w:val="24"/>
          <w:lang w:eastAsia="zh-TW"/>
        </w:rPr>
        <w:t>，交由課程指導主管修訂之。</w:t>
      </w:r>
    </w:p>
    <w:p w:rsidR="004B349F" w:rsidRPr="002A7BA1" w:rsidRDefault="004B349F" w:rsidP="00A408DB">
      <w:pPr>
        <w:spacing w:before="24" w:line="187" w:lineRule="auto"/>
        <w:ind w:left="2161" w:right="296"/>
        <w:rPr>
          <w:rFonts w:ascii="標楷體" w:eastAsia="標楷體" w:hAnsi="標楷體"/>
          <w:sz w:val="24"/>
          <w:szCs w:val="24"/>
          <w:lang w:eastAsia="zh-TW"/>
        </w:rPr>
      </w:pPr>
      <w:r w:rsidRPr="002A7BA1">
        <w:rPr>
          <w:rFonts w:ascii="標楷體" w:eastAsia="標楷體" w:hAnsi="標楷體" w:hint="eastAsia"/>
          <w:sz w:val="24"/>
          <w:szCs w:val="24"/>
          <w:lang w:eastAsia="zh-TW"/>
        </w:rPr>
        <w:t>實習學生應依系上要求於學校選課系統選課；未選課或不符選課要求者，不給予成績。</w:t>
      </w:r>
    </w:p>
    <w:p w:rsidR="004B349F" w:rsidRPr="002A7BA1" w:rsidRDefault="004B349F" w:rsidP="004B349F">
      <w:pPr>
        <w:spacing w:before="24" w:line="187" w:lineRule="auto"/>
        <w:ind w:left="2161" w:right="703"/>
        <w:rPr>
          <w:rFonts w:ascii="標楷體" w:eastAsia="標楷體" w:hAnsi="標楷體"/>
          <w:sz w:val="24"/>
          <w:szCs w:val="24"/>
          <w:lang w:eastAsia="zh-TW"/>
        </w:rPr>
      </w:pPr>
    </w:p>
    <w:p w:rsidR="0043083C" w:rsidRPr="002A7BA1" w:rsidRDefault="004B349F">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第九條</w:t>
      </w:r>
      <w:r w:rsidRPr="002A7BA1">
        <w:rPr>
          <w:rFonts w:ascii="標楷體" w:eastAsia="標楷體" w:hAnsi="標楷體"/>
          <w:sz w:val="24"/>
          <w:szCs w:val="24"/>
          <w:lang w:eastAsia="zh-TW"/>
        </w:rPr>
        <w:tab/>
      </w:r>
      <w:r w:rsidRPr="002A7BA1">
        <w:rPr>
          <w:rFonts w:ascii="標楷體" w:eastAsia="標楷體" w:hAnsi="標楷體" w:hint="eastAsia"/>
          <w:sz w:val="24"/>
          <w:szCs w:val="24"/>
          <w:lang w:eastAsia="zh-TW"/>
        </w:rPr>
        <w:t>實習單位</w:t>
      </w:r>
      <w:r w:rsidR="00BA07F0" w:rsidRPr="002A7BA1">
        <w:rPr>
          <w:rFonts w:ascii="標楷體" w:eastAsia="標楷體" w:hAnsi="標楷體" w:hint="eastAsia"/>
          <w:sz w:val="24"/>
          <w:szCs w:val="24"/>
          <w:lang w:eastAsia="zh-TW"/>
        </w:rPr>
        <w:t>成績評核</w:t>
      </w:r>
    </w:p>
    <w:p w:rsidR="0043083C" w:rsidRPr="002A7BA1" w:rsidRDefault="00BA07F0" w:rsidP="00A408DB">
      <w:pPr>
        <w:spacing w:before="24" w:line="187" w:lineRule="auto"/>
        <w:ind w:left="2161" w:right="296"/>
        <w:rPr>
          <w:rFonts w:ascii="標楷體" w:eastAsia="標楷體" w:hAnsi="標楷體"/>
          <w:sz w:val="24"/>
          <w:szCs w:val="24"/>
          <w:lang w:eastAsia="zh-TW"/>
        </w:rPr>
      </w:pPr>
      <w:r w:rsidRPr="002A7BA1">
        <w:rPr>
          <w:rFonts w:ascii="標楷體" w:eastAsia="標楷體" w:hAnsi="標楷體"/>
          <w:sz w:val="24"/>
          <w:szCs w:val="24"/>
          <w:lang w:eastAsia="zh-TW"/>
        </w:rPr>
        <w:t>實習單位主管於學生實習期間，應依實習學生實習評分表（表三）內容，並參考校方要求實習報告內容大綱(表四)逐項評核後送回系辦公室，作為實習成績之依據。</w:t>
      </w:r>
    </w:p>
    <w:p w:rsidR="004B349F" w:rsidRPr="002A7BA1" w:rsidRDefault="004B349F" w:rsidP="004B349F">
      <w:pPr>
        <w:spacing w:before="24" w:line="187" w:lineRule="auto"/>
        <w:ind w:right="703"/>
        <w:rPr>
          <w:rFonts w:ascii="標楷體" w:eastAsia="標楷體" w:hAnsi="標楷體"/>
          <w:sz w:val="24"/>
          <w:szCs w:val="24"/>
          <w:lang w:eastAsia="zh-TW"/>
        </w:rPr>
      </w:pPr>
    </w:p>
    <w:p w:rsidR="004B349F" w:rsidRPr="002A7BA1" w:rsidRDefault="004B349F" w:rsidP="004B349F">
      <w:pPr>
        <w:spacing w:before="24" w:line="187" w:lineRule="auto"/>
        <w:ind w:right="703" w:firstLine="720"/>
        <w:rPr>
          <w:rFonts w:ascii="標楷體" w:eastAsia="標楷體" w:hAnsi="標楷體"/>
          <w:sz w:val="24"/>
          <w:szCs w:val="24"/>
          <w:lang w:eastAsia="zh-TW"/>
        </w:rPr>
      </w:pPr>
      <w:r w:rsidRPr="002A7BA1">
        <w:rPr>
          <w:rFonts w:ascii="標楷體" w:eastAsia="標楷體" w:hAnsi="標楷體" w:hint="eastAsia"/>
          <w:sz w:val="24"/>
          <w:szCs w:val="24"/>
          <w:lang w:eastAsia="zh-TW"/>
        </w:rPr>
        <w:t>第十條</w:t>
      </w:r>
      <w:r w:rsidRPr="002A7BA1">
        <w:rPr>
          <w:rFonts w:ascii="標楷體" w:eastAsia="標楷體" w:hAnsi="標楷體"/>
          <w:sz w:val="24"/>
          <w:szCs w:val="24"/>
          <w:lang w:eastAsia="zh-TW"/>
        </w:rPr>
        <w:tab/>
      </w:r>
      <w:r w:rsidRPr="002A7BA1">
        <w:rPr>
          <w:rFonts w:ascii="標楷體" w:eastAsia="標楷體" w:hAnsi="標楷體" w:hint="eastAsia"/>
          <w:sz w:val="24"/>
          <w:szCs w:val="24"/>
          <w:lang w:eastAsia="zh-TW"/>
        </w:rPr>
        <w:t>請假</w:t>
      </w:r>
    </w:p>
    <w:p w:rsidR="004B349F" w:rsidRPr="002A7BA1" w:rsidRDefault="00605427" w:rsidP="004B349F">
      <w:pPr>
        <w:spacing w:before="24" w:line="187" w:lineRule="auto"/>
        <w:ind w:left="2161" w:right="703"/>
        <w:rPr>
          <w:rFonts w:ascii="標楷體" w:eastAsia="標楷體" w:hAnsi="標楷體"/>
          <w:sz w:val="24"/>
          <w:szCs w:val="24"/>
          <w:lang w:eastAsia="zh-TW"/>
        </w:rPr>
      </w:pPr>
      <w:r w:rsidRPr="002A7BA1">
        <w:rPr>
          <w:rFonts w:ascii="標楷體" w:eastAsia="標楷體" w:hAnsi="標楷體" w:hint="eastAsia"/>
          <w:sz w:val="24"/>
          <w:szCs w:val="24"/>
          <w:lang w:eastAsia="zh-TW"/>
        </w:rPr>
        <w:t>實習期間請假者，應依附件一</w:t>
      </w:r>
      <w:r w:rsidRPr="002A7BA1">
        <w:rPr>
          <w:rFonts w:ascii="標楷體" w:eastAsia="標楷體" w:hAnsi="標楷體"/>
          <w:sz w:val="24"/>
          <w:szCs w:val="24"/>
          <w:lang w:eastAsia="zh-TW"/>
        </w:rPr>
        <w:t>「實習請假</w:t>
      </w:r>
      <w:r w:rsidRPr="002A7BA1">
        <w:rPr>
          <w:rFonts w:ascii="標楷體" w:eastAsia="標楷體" w:hAnsi="標楷體" w:hint="eastAsia"/>
          <w:sz w:val="24"/>
          <w:szCs w:val="24"/>
          <w:lang w:eastAsia="zh-TW"/>
        </w:rPr>
        <w:t>規則</w:t>
      </w:r>
      <w:r w:rsidRPr="002A7BA1">
        <w:rPr>
          <w:rFonts w:ascii="標楷體" w:eastAsia="標楷體" w:hAnsi="標楷體"/>
          <w:sz w:val="24"/>
          <w:szCs w:val="24"/>
          <w:lang w:eastAsia="zh-TW"/>
        </w:rPr>
        <w:t>」</w:t>
      </w:r>
      <w:r w:rsidRPr="002A7BA1">
        <w:rPr>
          <w:rFonts w:ascii="標楷體" w:eastAsia="標楷體" w:hAnsi="標楷體" w:hint="eastAsia"/>
          <w:sz w:val="24"/>
          <w:szCs w:val="24"/>
          <w:lang w:eastAsia="zh-TW"/>
        </w:rPr>
        <w:t>辦理；</w:t>
      </w:r>
      <w:r w:rsidR="00BA07F0" w:rsidRPr="002A7BA1">
        <w:rPr>
          <w:rFonts w:ascii="標楷體" w:eastAsia="標楷體" w:hAnsi="標楷體" w:hint="eastAsia"/>
          <w:sz w:val="24"/>
          <w:szCs w:val="24"/>
          <w:lang w:eastAsia="zh-TW"/>
        </w:rPr>
        <w:t>實習期間出勤紀錄表簽認之資料一併列入實習評分加減計分。</w:t>
      </w:r>
    </w:p>
    <w:p w:rsidR="004B349F" w:rsidRPr="002A7BA1" w:rsidRDefault="004B349F" w:rsidP="004B349F">
      <w:pPr>
        <w:spacing w:before="24" w:line="187" w:lineRule="auto"/>
        <w:ind w:right="703" w:firstLine="720"/>
        <w:rPr>
          <w:rFonts w:ascii="標楷體" w:eastAsia="標楷體" w:hAnsi="標楷體"/>
          <w:sz w:val="24"/>
          <w:szCs w:val="24"/>
          <w:lang w:eastAsia="zh-TW"/>
        </w:rPr>
      </w:pPr>
      <w:r w:rsidRPr="002A7BA1">
        <w:rPr>
          <w:rFonts w:ascii="標楷體" w:eastAsia="標楷體" w:hAnsi="標楷體" w:hint="eastAsia"/>
          <w:sz w:val="24"/>
          <w:szCs w:val="24"/>
          <w:lang w:eastAsia="zh-TW"/>
        </w:rPr>
        <w:t>第十一條</w:t>
      </w:r>
      <w:r w:rsidRPr="002A7BA1">
        <w:rPr>
          <w:rFonts w:ascii="標楷體" w:eastAsia="標楷體" w:hAnsi="標楷體"/>
          <w:sz w:val="24"/>
          <w:szCs w:val="24"/>
          <w:lang w:eastAsia="zh-TW"/>
        </w:rPr>
        <w:tab/>
      </w:r>
      <w:r w:rsidR="00B40422" w:rsidRPr="002A7BA1">
        <w:rPr>
          <w:rFonts w:ascii="標楷體" w:eastAsia="標楷體" w:hAnsi="標楷體" w:hint="eastAsia"/>
          <w:sz w:val="24"/>
          <w:szCs w:val="24"/>
          <w:lang w:eastAsia="zh-TW"/>
        </w:rPr>
        <w:t>實習報告評核</w:t>
      </w:r>
    </w:p>
    <w:p w:rsidR="004B349F" w:rsidRPr="002A7BA1" w:rsidRDefault="00BA07F0" w:rsidP="004B349F">
      <w:pPr>
        <w:spacing w:before="24" w:line="187"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實習學生</w:t>
      </w:r>
      <w:r w:rsidR="00B40422" w:rsidRPr="002A7BA1">
        <w:rPr>
          <w:rFonts w:ascii="標楷體" w:eastAsia="標楷體" w:hAnsi="標楷體" w:hint="eastAsia"/>
          <w:sz w:val="24"/>
          <w:szCs w:val="24"/>
          <w:lang w:eastAsia="zh-TW"/>
        </w:rPr>
        <w:t>應</w:t>
      </w:r>
      <w:r w:rsidR="00B40422" w:rsidRPr="002A7BA1">
        <w:rPr>
          <w:rFonts w:ascii="標楷體" w:eastAsia="標楷體" w:hAnsi="標楷體"/>
          <w:sz w:val="24"/>
          <w:szCs w:val="24"/>
          <w:lang w:eastAsia="zh-TW"/>
        </w:rPr>
        <w:t>於每一課程結束後</w:t>
      </w:r>
      <w:r w:rsidRPr="002A7BA1">
        <w:rPr>
          <w:rFonts w:ascii="標楷體" w:eastAsia="標楷體" w:hAnsi="標楷體" w:hint="eastAsia"/>
          <w:sz w:val="24"/>
          <w:szCs w:val="24"/>
          <w:lang w:eastAsia="zh-TW"/>
        </w:rPr>
        <w:t>一週內</w:t>
      </w:r>
      <w:r w:rsidR="00B40422" w:rsidRPr="002A7BA1">
        <w:rPr>
          <w:rFonts w:ascii="標楷體" w:eastAsia="標楷體" w:hAnsi="標楷體" w:hint="eastAsia"/>
          <w:sz w:val="24"/>
          <w:szCs w:val="24"/>
          <w:lang w:eastAsia="zh-TW"/>
        </w:rPr>
        <w:t>，</w:t>
      </w:r>
      <w:r w:rsidRPr="002A7BA1">
        <w:rPr>
          <w:rFonts w:ascii="標楷體" w:eastAsia="標楷體" w:hAnsi="標楷體"/>
          <w:sz w:val="24"/>
          <w:szCs w:val="24"/>
          <w:lang w:eastAsia="zh-TW"/>
        </w:rPr>
        <w:t>繳交實習報告一式兩份至系辦公室。由系辦公室彙整報告後，分別轉交給實習單位主管及輔導老師各一份。延期未交報告者， 每遲交一天扣該科實習總分數之</w:t>
      </w:r>
      <w:r w:rsidR="00B40422" w:rsidRPr="002A7BA1">
        <w:rPr>
          <w:rFonts w:ascii="標楷體" w:eastAsia="標楷體" w:hAnsi="標楷體" w:hint="eastAsia"/>
          <w:sz w:val="24"/>
          <w:szCs w:val="24"/>
          <w:lang w:eastAsia="zh-TW"/>
        </w:rPr>
        <w:t>百分之十</w:t>
      </w:r>
      <w:r w:rsidRPr="002A7BA1">
        <w:rPr>
          <w:rFonts w:ascii="標楷體" w:eastAsia="標楷體" w:hAnsi="標楷體"/>
          <w:sz w:val="24"/>
          <w:szCs w:val="24"/>
          <w:lang w:eastAsia="zh-TW"/>
        </w:rPr>
        <w:t>。指導單位主管應於二週內評核成績後送回系辦公室。</w:t>
      </w:r>
    </w:p>
    <w:p w:rsidR="00A408DB" w:rsidRPr="002A7BA1" w:rsidRDefault="00A408DB" w:rsidP="004B349F">
      <w:pPr>
        <w:spacing w:before="24" w:line="187" w:lineRule="auto"/>
        <w:ind w:left="2161" w:right="703"/>
        <w:rPr>
          <w:rFonts w:ascii="標楷體" w:eastAsia="標楷體" w:hAnsi="標楷體"/>
          <w:sz w:val="24"/>
          <w:szCs w:val="24"/>
          <w:lang w:eastAsia="zh-TW"/>
        </w:rPr>
      </w:pPr>
    </w:p>
    <w:p w:rsidR="00B40422" w:rsidRPr="002A7BA1" w:rsidRDefault="00B40422" w:rsidP="00B40422">
      <w:pPr>
        <w:spacing w:before="29" w:line="184" w:lineRule="auto"/>
        <w:ind w:right="703" w:firstLine="720"/>
        <w:rPr>
          <w:rFonts w:ascii="標楷體" w:eastAsia="標楷體" w:hAnsi="標楷體"/>
          <w:sz w:val="24"/>
          <w:szCs w:val="24"/>
          <w:lang w:eastAsia="zh-TW"/>
        </w:rPr>
      </w:pPr>
      <w:r w:rsidRPr="002A7BA1">
        <w:rPr>
          <w:rFonts w:ascii="標楷體" w:eastAsia="標楷體" w:hAnsi="標楷體" w:hint="eastAsia"/>
          <w:sz w:val="24"/>
          <w:szCs w:val="24"/>
          <w:lang w:eastAsia="zh-TW"/>
        </w:rPr>
        <w:t>第十二條</w:t>
      </w:r>
      <w:r w:rsidRPr="002A7BA1">
        <w:rPr>
          <w:rFonts w:ascii="標楷體" w:eastAsia="標楷體" w:hAnsi="標楷體"/>
          <w:sz w:val="24"/>
          <w:szCs w:val="24"/>
          <w:lang w:eastAsia="zh-TW"/>
        </w:rPr>
        <w:tab/>
      </w:r>
      <w:r w:rsidRPr="002A7BA1">
        <w:rPr>
          <w:rFonts w:ascii="標楷體" w:eastAsia="標楷體" w:hAnsi="標楷體" w:hint="eastAsia"/>
          <w:sz w:val="24"/>
          <w:szCs w:val="24"/>
          <w:lang w:eastAsia="zh-TW"/>
        </w:rPr>
        <w:t>實習總成績</w:t>
      </w:r>
    </w:p>
    <w:p w:rsidR="0043083C" w:rsidRPr="002A7BA1" w:rsidRDefault="004B349F" w:rsidP="00A408DB">
      <w:pPr>
        <w:spacing w:before="29" w:line="184" w:lineRule="auto"/>
        <w:ind w:left="2161" w:right="703"/>
        <w:rPr>
          <w:rFonts w:ascii="標楷體" w:eastAsia="標楷體" w:hAnsi="標楷體"/>
          <w:sz w:val="24"/>
          <w:szCs w:val="24"/>
          <w:lang w:eastAsia="zh-TW"/>
        </w:rPr>
      </w:pPr>
      <w:r w:rsidRPr="002A7BA1">
        <w:rPr>
          <w:rFonts w:ascii="標楷體" w:eastAsia="標楷體" w:hAnsi="標楷體" w:hint="eastAsia"/>
          <w:sz w:val="24"/>
          <w:szCs w:val="24"/>
          <w:lang w:eastAsia="zh-TW"/>
        </w:rPr>
        <w:t>實習單位之評分佔實習總成績百分之五十，系輔導老師之評分佔實習總成績百分之五十。</w:t>
      </w:r>
    </w:p>
    <w:p w:rsidR="00A408DB" w:rsidRPr="002A7BA1" w:rsidRDefault="00A408DB" w:rsidP="00A408DB">
      <w:pPr>
        <w:spacing w:before="29" w:line="184" w:lineRule="auto"/>
        <w:ind w:left="2161" w:right="703"/>
        <w:rPr>
          <w:rFonts w:ascii="標楷體" w:eastAsia="標楷體" w:hAnsi="標楷體"/>
          <w:lang w:eastAsia="zh-TW"/>
        </w:rPr>
      </w:pPr>
    </w:p>
    <w:p w:rsidR="0043083C" w:rsidRPr="002A7BA1" w:rsidRDefault="004B349F">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lastRenderedPageBreak/>
        <w:t>第十</w:t>
      </w:r>
      <w:r w:rsidR="00B40422" w:rsidRPr="002A7BA1">
        <w:rPr>
          <w:rFonts w:ascii="標楷體" w:eastAsia="標楷體" w:hAnsi="標楷體" w:hint="eastAsia"/>
          <w:sz w:val="24"/>
          <w:szCs w:val="24"/>
          <w:lang w:eastAsia="zh-TW"/>
        </w:rPr>
        <w:t>三</w:t>
      </w:r>
      <w:r w:rsidR="00BA07F0" w:rsidRPr="002A7BA1">
        <w:rPr>
          <w:rFonts w:ascii="標楷體" w:eastAsia="標楷體" w:hAnsi="標楷體" w:hint="eastAsia"/>
          <w:sz w:val="24"/>
          <w:szCs w:val="24"/>
          <w:lang w:eastAsia="zh-TW"/>
        </w:rPr>
        <w:t>條</w:t>
      </w:r>
      <w:r w:rsidR="00BA07F0" w:rsidRPr="002A7BA1">
        <w:rPr>
          <w:rFonts w:ascii="標楷體" w:eastAsia="標楷體" w:hAnsi="標楷體" w:hint="eastAsia"/>
          <w:sz w:val="24"/>
          <w:szCs w:val="24"/>
          <w:lang w:eastAsia="zh-TW"/>
        </w:rPr>
        <w:tab/>
        <w:t>實習成效之檢討與改進</w:t>
      </w:r>
    </w:p>
    <w:p w:rsidR="0043083C" w:rsidRPr="002A7BA1" w:rsidRDefault="00BA07F0">
      <w:pPr>
        <w:spacing w:before="29"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輔導老師得依需要不定期訪問實習單位，定時檢討學生實習表現，以發掘問題、尋找解決辦法。</w:t>
      </w:r>
    </w:p>
    <w:p w:rsidR="0043083C" w:rsidRPr="002A7BA1" w:rsidRDefault="00BA07F0">
      <w:pPr>
        <w:spacing w:before="6"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每學期實習結束後，應不定期召開實習協調會，邀請實習單位指導主管及系上教學老師參加，以檢討改進實習教育。</w:t>
      </w:r>
    </w:p>
    <w:p w:rsidR="0043083C" w:rsidRPr="002A7BA1" w:rsidRDefault="0043083C">
      <w:pPr>
        <w:pStyle w:val="a3"/>
        <w:spacing w:before="10"/>
        <w:rPr>
          <w:rFonts w:ascii="標楷體" w:eastAsia="標楷體" w:hAnsi="標楷體"/>
          <w:lang w:eastAsia="zh-TW"/>
        </w:rPr>
      </w:pPr>
    </w:p>
    <w:p w:rsidR="0043083C" w:rsidRPr="002A7BA1" w:rsidRDefault="00BA07F0">
      <w:pPr>
        <w:tabs>
          <w:tab w:val="left" w:pos="2117"/>
        </w:tabs>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第十</w:t>
      </w:r>
      <w:r w:rsidR="00B40422" w:rsidRPr="002A7BA1">
        <w:rPr>
          <w:rFonts w:ascii="標楷體" w:eastAsia="標楷體" w:hAnsi="標楷體" w:hint="eastAsia"/>
          <w:sz w:val="24"/>
          <w:szCs w:val="24"/>
          <w:lang w:eastAsia="zh-TW"/>
        </w:rPr>
        <w:t>四</w:t>
      </w:r>
      <w:r w:rsidRPr="002A7BA1">
        <w:rPr>
          <w:rFonts w:ascii="標楷體" w:eastAsia="標楷體" w:hAnsi="標楷體" w:hint="eastAsia"/>
          <w:sz w:val="24"/>
          <w:szCs w:val="24"/>
          <w:lang w:eastAsia="zh-TW"/>
        </w:rPr>
        <w:t>條</w:t>
      </w:r>
      <w:r w:rsidRPr="002A7BA1">
        <w:rPr>
          <w:rFonts w:ascii="標楷體" w:eastAsia="標楷體" w:hAnsi="標楷體" w:hint="eastAsia"/>
          <w:sz w:val="24"/>
          <w:szCs w:val="24"/>
          <w:lang w:eastAsia="zh-TW"/>
        </w:rPr>
        <w:tab/>
        <w:t>本辦法經系務會議通過後實施。</w:t>
      </w:r>
    </w:p>
    <w:p w:rsidR="0043083C" w:rsidRPr="002A7BA1" w:rsidRDefault="0043083C">
      <w:pPr>
        <w:rPr>
          <w:rFonts w:ascii="標楷體" w:eastAsia="標楷體" w:hAnsi="標楷體"/>
          <w:sz w:val="28"/>
          <w:lang w:eastAsia="zh-TW"/>
        </w:rPr>
        <w:sectPr w:rsidR="0043083C" w:rsidRPr="002A7BA1" w:rsidSect="009D2388">
          <w:pgSz w:w="11910" w:h="16840"/>
          <w:pgMar w:top="1600" w:right="853" w:bottom="1200" w:left="980" w:header="0" w:footer="1003" w:gutter="0"/>
          <w:cols w:space="720"/>
        </w:sectPr>
      </w:pPr>
    </w:p>
    <w:p w:rsidR="00F75913" w:rsidRPr="002A7BA1" w:rsidRDefault="00F75913" w:rsidP="00F75913">
      <w:pPr>
        <w:pStyle w:val="a3"/>
        <w:jc w:val="center"/>
        <w:rPr>
          <w:rFonts w:ascii="標楷體" w:eastAsia="標楷體" w:hAnsi="標楷體"/>
          <w:sz w:val="28"/>
          <w:szCs w:val="28"/>
          <w:lang w:eastAsia="zh-TW"/>
        </w:rPr>
      </w:pPr>
      <w:r w:rsidRPr="002A7BA1">
        <w:rPr>
          <w:rFonts w:ascii="標楷體" w:eastAsia="標楷體" w:hAnsi="標楷體" w:cs="微軟正黑體" w:hint="eastAsia"/>
          <w:sz w:val="28"/>
          <w:szCs w:val="28"/>
          <w:lang w:eastAsia="zh-TW"/>
        </w:rPr>
        <w:lastRenderedPageBreak/>
        <w:t>實習請假</w:t>
      </w:r>
      <w:r w:rsidR="004B349F" w:rsidRPr="002A7BA1">
        <w:rPr>
          <w:rFonts w:ascii="標楷體" w:eastAsia="標楷體" w:hAnsi="標楷體" w:cs="微軟正黑體" w:hint="eastAsia"/>
          <w:sz w:val="28"/>
          <w:szCs w:val="28"/>
        </w:rPr>
        <w:t>規則</w:t>
      </w:r>
    </w:p>
    <w:p w:rsidR="0043083C" w:rsidRPr="002A7BA1" w:rsidRDefault="00BA07F0" w:rsidP="00F75913">
      <w:pPr>
        <w:pStyle w:val="a3"/>
        <w:jc w:val="right"/>
        <w:rPr>
          <w:rFonts w:ascii="標楷體" w:eastAsia="標楷體" w:hAnsi="標楷體"/>
          <w:lang w:eastAsia="zh-TW"/>
        </w:rPr>
      </w:pPr>
      <w:r w:rsidRPr="002A7BA1">
        <w:rPr>
          <w:rFonts w:ascii="標楷體" w:eastAsia="標楷體" w:hAnsi="標楷體"/>
          <w:lang w:eastAsia="zh-TW"/>
        </w:rPr>
        <w:t>(</w:t>
      </w:r>
      <w:r w:rsidRPr="002A7BA1">
        <w:rPr>
          <w:rFonts w:ascii="標楷體" w:eastAsia="標楷體" w:hAnsi="標楷體" w:cs="微軟正黑體" w:hint="eastAsia"/>
          <w:lang w:eastAsia="zh-TW"/>
        </w:rPr>
        <w:t>附件一</w:t>
      </w:r>
      <w:r w:rsidRPr="002A7BA1">
        <w:rPr>
          <w:rFonts w:ascii="標楷體" w:eastAsia="標楷體" w:hAnsi="標楷體"/>
          <w:lang w:eastAsia="zh-TW"/>
        </w:rPr>
        <w:t>)</w:t>
      </w:r>
    </w:p>
    <w:p w:rsidR="00AC7656" w:rsidRPr="002A7BA1" w:rsidRDefault="005E18D1" w:rsidP="006314E2">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依</w:t>
      </w:r>
      <w:r w:rsidR="006D5B07" w:rsidRPr="002A7BA1">
        <w:rPr>
          <w:rFonts w:ascii="標楷體" w:eastAsia="標楷體" w:hAnsi="標楷體" w:hint="eastAsia"/>
          <w:lang w:eastAsia="zh-TW"/>
        </w:rPr>
        <w:t>大專校院校外實習課程推動之精神，</w:t>
      </w:r>
      <w:r w:rsidRPr="002A7BA1">
        <w:rPr>
          <w:rFonts w:ascii="標楷體" w:eastAsia="標楷體" w:hAnsi="標楷體" w:hint="eastAsia"/>
          <w:lang w:eastAsia="zh-TW"/>
        </w:rPr>
        <w:t>實習</w:t>
      </w:r>
      <w:r w:rsidR="00C33DB0" w:rsidRPr="002A7BA1">
        <w:rPr>
          <w:rFonts w:ascii="標楷體" w:eastAsia="標楷體" w:hAnsi="標楷體" w:hint="eastAsia"/>
          <w:lang w:eastAsia="zh-TW"/>
        </w:rPr>
        <w:t>期間</w:t>
      </w:r>
      <w:r w:rsidRPr="002A7BA1">
        <w:rPr>
          <w:rFonts w:ascii="標楷體" w:eastAsia="標楷體" w:hAnsi="標楷體" w:hint="eastAsia"/>
          <w:lang w:eastAsia="zh-TW"/>
        </w:rPr>
        <w:t>需在實習場域</w:t>
      </w:r>
      <w:r w:rsidR="00C33DB0" w:rsidRPr="002A7BA1">
        <w:rPr>
          <w:rFonts w:ascii="標楷體" w:eastAsia="標楷體" w:hAnsi="標楷體" w:hint="eastAsia"/>
          <w:lang w:eastAsia="zh-TW"/>
        </w:rPr>
        <w:t>實作</w:t>
      </w:r>
      <w:r w:rsidRPr="002A7BA1">
        <w:rPr>
          <w:rFonts w:ascii="標楷體" w:eastAsia="標楷體" w:hAnsi="標楷體" w:hint="eastAsia"/>
          <w:lang w:eastAsia="zh-TW"/>
        </w:rPr>
        <w:t>，</w:t>
      </w:r>
      <w:r w:rsidR="00F75913" w:rsidRPr="002A7BA1">
        <w:rPr>
          <w:rFonts w:ascii="標楷體" w:eastAsia="標楷體" w:hAnsi="標楷體" w:hint="eastAsia"/>
          <w:lang w:eastAsia="zh-TW"/>
        </w:rPr>
        <w:t>除有重大事由並經實習單位負責主管允許者外，不得請假。</w:t>
      </w:r>
    </w:p>
    <w:p w:rsidR="00CE1C37" w:rsidRPr="002A7BA1" w:rsidRDefault="00CE1C37" w:rsidP="00AC7656">
      <w:pPr>
        <w:pStyle w:val="a3"/>
        <w:numPr>
          <w:ilvl w:val="0"/>
          <w:numId w:val="6"/>
        </w:numPr>
        <w:spacing w:line="453" w:lineRule="exact"/>
        <w:rPr>
          <w:rFonts w:ascii="標楷體" w:eastAsia="標楷體" w:hAnsi="標楷體"/>
          <w:lang w:eastAsia="zh-TW"/>
        </w:rPr>
      </w:pPr>
      <w:r w:rsidRPr="002A7BA1">
        <w:rPr>
          <w:rFonts w:ascii="標楷體" w:eastAsia="標楷體" w:hAnsi="標楷體"/>
          <w:lang w:eastAsia="zh-TW"/>
        </w:rPr>
        <w:t>未經准假者</w:t>
      </w:r>
      <w:r w:rsidRPr="002A7BA1">
        <w:rPr>
          <w:rFonts w:ascii="標楷體" w:eastAsia="標楷體" w:hAnsi="標楷體" w:hint="eastAsia"/>
          <w:lang w:eastAsia="zh-TW"/>
        </w:rPr>
        <w:t>，</w:t>
      </w:r>
      <w:r w:rsidRPr="002A7BA1">
        <w:rPr>
          <w:rFonts w:ascii="標楷體" w:eastAsia="標楷體" w:hAnsi="標楷體"/>
          <w:lang w:eastAsia="zh-TW"/>
        </w:rPr>
        <w:t>缺席以曠課論；每曠課一小時扣實習總成績 5 分。</w:t>
      </w:r>
    </w:p>
    <w:p w:rsidR="00F75913" w:rsidRPr="002A7BA1" w:rsidRDefault="00AC7656" w:rsidP="006314E2">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請假</w:t>
      </w:r>
      <w:r w:rsidR="00F75913" w:rsidRPr="002A7BA1">
        <w:rPr>
          <w:rFonts w:ascii="標楷體" w:eastAsia="標楷體" w:hAnsi="標楷體" w:hint="eastAsia"/>
          <w:lang w:eastAsia="zh-TW"/>
        </w:rPr>
        <w:t>重大事由如下</w:t>
      </w:r>
      <w:r w:rsidRPr="002A7BA1">
        <w:rPr>
          <w:rFonts w:ascii="標楷體" w:eastAsia="標楷體" w:hAnsi="標楷體" w:hint="eastAsia"/>
          <w:lang w:eastAsia="zh-TW"/>
        </w:rPr>
        <w:t>，請假除知會實習單位主管外，同一時間須告知系上</w:t>
      </w:r>
      <w:r w:rsidR="005E18D1" w:rsidRPr="002A7BA1">
        <w:rPr>
          <w:rFonts w:ascii="標楷體" w:eastAsia="標楷體" w:hAnsi="標楷體" w:hint="eastAsia"/>
          <w:lang w:eastAsia="zh-TW"/>
        </w:rPr>
        <w:t>實習</w:t>
      </w:r>
      <w:r w:rsidR="00FD1F03" w:rsidRPr="002A7BA1">
        <w:rPr>
          <w:rFonts w:ascii="標楷體" w:eastAsia="標楷體" w:hAnsi="標楷體" w:hint="eastAsia"/>
          <w:lang w:eastAsia="zh-TW"/>
        </w:rPr>
        <w:t>行政</w:t>
      </w:r>
      <w:r w:rsidR="005E18D1" w:rsidRPr="002A7BA1">
        <w:rPr>
          <w:rFonts w:ascii="標楷體" w:eastAsia="標楷體" w:hAnsi="標楷體" w:hint="eastAsia"/>
          <w:lang w:eastAsia="zh-TW"/>
        </w:rPr>
        <w:t>窗口</w:t>
      </w:r>
      <w:r w:rsidR="00FD1F03" w:rsidRPr="002A7BA1">
        <w:rPr>
          <w:rFonts w:ascii="標楷體" w:eastAsia="標楷體" w:hAnsi="標楷體" w:hint="eastAsia"/>
          <w:lang w:eastAsia="zh-TW"/>
        </w:rPr>
        <w:t>，才算完成請假程序</w:t>
      </w:r>
      <w:r w:rsidRPr="002A7BA1">
        <w:rPr>
          <w:rFonts w:ascii="標楷體" w:eastAsia="標楷體" w:hAnsi="標楷體" w:hint="eastAsia"/>
          <w:lang w:eastAsia="zh-TW"/>
        </w:rPr>
        <w:t>。</w:t>
      </w:r>
    </w:p>
    <w:p w:rsidR="00F75913" w:rsidRPr="002A7BA1" w:rsidRDefault="004E09F6" w:rsidP="00C33DB0">
      <w:pPr>
        <w:pStyle w:val="a3"/>
        <w:numPr>
          <w:ilvl w:val="0"/>
          <w:numId w:val="7"/>
        </w:numPr>
        <w:spacing w:line="453" w:lineRule="exact"/>
        <w:ind w:left="2410" w:hanging="729"/>
        <w:jc w:val="both"/>
        <w:rPr>
          <w:rFonts w:ascii="標楷體" w:eastAsia="標楷體" w:hAnsi="標楷體"/>
          <w:lang w:eastAsia="zh-TW"/>
        </w:rPr>
      </w:pPr>
      <w:r w:rsidRPr="002A7BA1">
        <w:rPr>
          <w:rFonts w:ascii="標楷體" w:eastAsia="標楷體" w:hAnsi="標楷體" w:hint="eastAsia"/>
          <w:lang w:eastAsia="zh-TW"/>
        </w:rPr>
        <w:t>直系親屬喪假</w:t>
      </w:r>
    </w:p>
    <w:p w:rsidR="004E09F6" w:rsidRPr="002A7BA1" w:rsidRDefault="004E09F6" w:rsidP="00C33DB0">
      <w:pPr>
        <w:pStyle w:val="a3"/>
        <w:numPr>
          <w:ilvl w:val="0"/>
          <w:numId w:val="7"/>
        </w:numPr>
        <w:spacing w:line="453" w:lineRule="exact"/>
        <w:ind w:left="2410" w:hanging="729"/>
        <w:rPr>
          <w:rFonts w:ascii="標楷體" w:eastAsia="標楷體" w:hAnsi="標楷體"/>
          <w:lang w:eastAsia="zh-TW"/>
        </w:rPr>
      </w:pPr>
      <w:r w:rsidRPr="002A7BA1">
        <w:rPr>
          <w:rFonts w:ascii="標楷體" w:eastAsia="標楷體" w:hAnsi="標楷體" w:hint="eastAsia"/>
          <w:lang w:eastAsia="zh-TW"/>
        </w:rPr>
        <w:t>因疾病或意外致行動不便而無法出席</w:t>
      </w:r>
    </w:p>
    <w:p w:rsidR="004E09F6" w:rsidRPr="002A7BA1" w:rsidRDefault="004E09F6" w:rsidP="00C33DB0">
      <w:pPr>
        <w:pStyle w:val="a3"/>
        <w:numPr>
          <w:ilvl w:val="0"/>
          <w:numId w:val="7"/>
        </w:numPr>
        <w:spacing w:line="453" w:lineRule="exact"/>
        <w:ind w:left="2410" w:hanging="729"/>
        <w:rPr>
          <w:rFonts w:ascii="標楷體" w:eastAsia="標楷體" w:hAnsi="標楷體"/>
          <w:lang w:eastAsia="zh-TW"/>
        </w:rPr>
      </w:pPr>
      <w:r w:rsidRPr="002A7BA1">
        <w:rPr>
          <w:rFonts w:ascii="標楷體" w:eastAsia="標楷體" w:hAnsi="標楷體" w:hint="eastAsia"/>
          <w:lang w:eastAsia="zh-TW"/>
        </w:rPr>
        <w:t>其他與前兩項事由相當之情形。</w:t>
      </w:r>
    </w:p>
    <w:p w:rsidR="0043083C" w:rsidRPr="002A7BA1" w:rsidRDefault="007801CB" w:rsidP="007801CB">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實習期間</w:t>
      </w:r>
      <w:r w:rsidR="004E09F6" w:rsidRPr="002A7BA1">
        <w:rPr>
          <w:rFonts w:ascii="標楷體" w:eastAsia="標楷體" w:hAnsi="標楷體" w:hint="eastAsia"/>
          <w:lang w:eastAsia="zh-TW"/>
        </w:rPr>
        <w:t>請假</w:t>
      </w:r>
      <w:r w:rsidR="00AC7656" w:rsidRPr="002A7BA1">
        <w:rPr>
          <w:rFonts w:ascii="標楷體" w:eastAsia="標楷體" w:hAnsi="標楷體" w:hint="eastAsia"/>
          <w:lang w:eastAsia="zh-TW"/>
        </w:rPr>
        <w:t>與曠課總和</w:t>
      </w:r>
      <w:r w:rsidR="004E09F6" w:rsidRPr="002A7BA1">
        <w:rPr>
          <w:rFonts w:ascii="標楷體" w:eastAsia="標楷體" w:hAnsi="標楷體" w:hint="eastAsia"/>
          <w:lang w:eastAsia="zh-TW"/>
        </w:rPr>
        <w:t>超過</w:t>
      </w:r>
      <w:r w:rsidRPr="002A7BA1">
        <w:rPr>
          <w:rFonts w:ascii="標楷體" w:eastAsia="標楷體" w:hAnsi="標楷體" w:hint="eastAsia"/>
          <w:lang w:eastAsia="zh-TW"/>
        </w:rPr>
        <w:t>實習總時數百分之二十者，該實習課程不予通過。</w:t>
      </w:r>
    </w:p>
    <w:p w:rsidR="004E09F6" w:rsidRPr="002A7BA1" w:rsidRDefault="004E09F6" w:rsidP="004E09F6">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實習期間</w:t>
      </w:r>
      <w:r w:rsidR="001539EE" w:rsidRPr="002A7BA1">
        <w:rPr>
          <w:rFonts w:ascii="標楷體" w:eastAsia="標楷體" w:hAnsi="標楷體" w:hint="eastAsia"/>
          <w:lang w:eastAsia="zh-TW"/>
        </w:rPr>
        <w:t>出勤時間</w:t>
      </w:r>
      <w:r w:rsidR="00AC7656" w:rsidRPr="002A7BA1">
        <w:rPr>
          <w:rFonts w:ascii="標楷體" w:eastAsia="標楷體" w:hAnsi="標楷體" w:hint="eastAsia"/>
          <w:lang w:eastAsia="zh-TW"/>
        </w:rPr>
        <w:t>原則</w:t>
      </w:r>
      <w:r w:rsidR="001539EE" w:rsidRPr="002A7BA1">
        <w:rPr>
          <w:rFonts w:ascii="標楷體" w:eastAsia="標楷體" w:hAnsi="標楷體" w:hint="eastAsia"/>
          <w:lang w:eastAsia="zh-TW"/>
        </w:rPr>
        <w:t>為早上八點半至下午五點半；中午十二點半至一點半為休息時間；</w:t>
      </w:r>
      <w:r w:rsidR="00AC7656" w:rsidRPr="002A7BA1">
        <w:rPr>
          <w:rFonts w:ascii="標楷體" w:eastAsia="標楷體" w:hAnsi="標楷體" w:hint="eastAsia"/>
          <w:lang w:eastAsia="zh-TW"/>
        </w:rPr>
        <w:t>單位另有規定者以單位為主。</w:t>
      </w:r>
      <w:r w:rsidRPr="002A7BA1">
        <w:rPr>
          <w:rFonts w:ascii="標楷體" w:eastAsia="標楷體" w:hAnsi="標楷體"/>
          <w:spacing w:val="-8"/>
          <w:lang w:eastAsia="zh-TW"/>
        </w:rPr>
        <w:t>遲到或早退</w:t>
      </w:r>
      <w:r w:rsidR="00BA07F0" w:rsidRPr="002A7BA1">
        <w:rPr>
          <w:rFonts w:ascii="標楷體" w:eastAsia="標楷體" w:hAnsi="標楷體"/>
          <w:spacing w:val="-8"/>
          <w:lang w:eastAsia="zh-TW"/>
        </w:rPr>
        <w:t>者，</w:t>
      </w:r>
      <w:r w:rsidR="00F738F9" w:rsidRPr="002A7BA1">
        <w:rPr>
          <w:rFonts w:ascii="標楷體" w:eastAsia="標楷體" w:hAnsi="標楷體" w:hint="eastAsia"/>
          <w:spacing w:val="-8"/>
          <w:lang w:eastAsia="zh-TW"/>
        </w:rPr>
        <w:t>30分鐘內</w:t>
      </w:r>
      <w:r w:rsidR="00BA07F0" w:rsidRPr="002A7BA1">
        <w:rPr>
          <w:rFonts w:ascii="標楷體" w:eastAsia="標楷體" w:hAnsi="標楷體"/>
          <w:spacing w:val="-8"/>
          <w:lang w:eastAsia="zh-TW"/>
        </w:rPr>
        <w:t>每次</w:t>
      </w:r>
      <w:r w:rsidR="00BA07F0" w:rsidRPr="002A7BA1">
        <w:rPr>
          <w:rFonts w:ascii="標楷體" w:eastAsia="標楷體" w:hAnsi="標楷體"/>
          <w:lang w:eastAsia="zh-TW"/>
        </w:rPr>
        <w:t>扣實習總分數 1 分</w:t>
      </w:r>
      <w:r w:rsidR="00F738F9" w:rsidRPr="002A7BA1">
        <w:rPr>
          <w:rFonts w:ascii="標楷體" w:eastAsia="標楷體" w:hAnsi="標楷體" w:hint="eastAsia"/>
          <w:lang w:eastAsia="zh-TW"/>
        </w:rPr>
        <w:t>；超過30分鐘視同曠課1小時</w:t>
      </w:r>
      <w:r w:rsidR="00BA07F0" w:rsidRPr="002A7BA1">
        <w:rPr>
          <w:rFonts w:ascii="標楷體" w:eastAsia="標楷體" w:hAnsi="標楷體"/>
          <w:lang w:eastAsia="zh-TW"/>
        </w:rPr>
        <w:t>。</w:t>
      </w:r>
    </w:p>
    <w:p w:rsidR="0043083C" w:rsidRPr="002A7BA1" w:rsidRDefault="00BA07F0" w:rsidP="004E09F6">
      <w:pPr>
        <w:pStyle w:val="a3"/>
        <w:numPr>
          <w:ilvl w:val="0"/>
          <w:numId w:val="6"/>
        </w:numPr>
        <w:spacing w:line="453" w:lineRule="exact"/>
        <w:rPr>
          <w:rFonts w:ascii="標楷體" w:eastAsia="標楷體" w:hAnsi="標楷體"/>
          <w:lang w:eastAsia="zh-TW"/>
        </w:rPr>
      </w:pPr>
      <w:r w:rsidRPr="002A7BA1">
        <w:rPr>
          <w:rFonts w:ascii="標楷體" w:eastAsia="標楷體" w:hAnsi="標楷體"/>
          <w:lang w:eastAsia="zh-TW"/>
        </w:rPr>
        <w:t>出勤狀況由各指導主管於個人實習記錄表上，依上述標準核算出勤成績，經</w:t>
      </w:r>
      <w:r w:rsidR="00C33DB0" w:rsidRPr="002A7BA1">
        <w:rPr>
          <w:rFonts w:ascii="標楷體" w:eastAsia="標楷體" w:hAnsi="標楷體" w:hint="eastAsia"/>
          <w:lang w:eastAsia="zh-TW"/>
        </w:rPr>
        <w:t>系上實習行政窗口</w:t>
      </w:r>
      <w:r w:rsidRPr="002A7BA1">
        <w:rPr>
          <w:rFonts w:ascii="標楷體" w:eastAsia="標楷體" w:hAnsi="標楷體"/>
          <w:lang w:eastAsia="zh-TW"/>
        </w:rPr>
        <w:t>彙總後並建檔登記。</w:t>
      </w:r>
    </w:p>
    <w:p w:rsidR="0043083C" w:rsidRPr="002A7BA1" w:rsidRDefault="0043083C">
      <w:pPr>
        <w:pStyle w:val="a3"/>
        <w:spacing w:before="4"/>
        <w:rPr>
          <w:rFonts w:ascii="標楷體" w:eastAsia="標楷體" w:hAnsi="標楷體"/>
          <w:sz w:val="15"/>
          <w:lang w:eastAsia="zh-TW"/>
        </w:rPr>
      </w:pPr>
    </w:p>
    <w:p w:rsidR="0043083C" w:rsidRPr="002A7BA1" w:rsidRDefault="003D5DD0" w:rsidP="003D5DD0">
      <w:pPr>
        <w:pStyle w:val="a3"/>
        <w:spacing w:line="484" w:lineRule="exact"/>
        <w:ind w:left="1201"/>
        <w:rPr>
          <w:rFonts w:ascii="標楷體" w:eastAsia="標楷體" w:hAnsi="標楷體"/>
          <w:lang w:eastAsia="zh-TW"/>
        </w:rPr>
      </w:pPr>
      <w:r w:rsidRPr="002A7BA1">
        <w:rPr>
          <w:rFonts w:ascii="標楷體" w:eastAsia="標楷體" w:hAnsi="標楷體"/>
          <w:lang w:eastAsia="zh-TW"/>
        </w:rPr>
        <w:t xml:space="preserve"> </w:t>
      </w:r>
    </w:p>
    <w:p w:rsidR="0043083C" w:rsidRPr="002A7BA1" w:rsidRDefault="0043083C">
      <w:pPr>
        <w:spacing w:line="216" w:lineRule="auto"/>
        <w:rPr>
          <w:rFonts w:ascii="標楷體" w:eastAsia="標楷體" w:hAnsi="標楷體"/>
          <w:lang w:eastAsia="zh-TW"/>
        </w:rPr>
        <w:sectPr w:rsidR="0043083C" w:rsidRPr="002A7BA1" w:rsidSect="002A7BA1">
          <w:pgSz w:w="11910" w:h="16840"/>
          <w:pgMar w:top="1600" w:right="1562" w:bottom="1200" w:left="980" w:header="0" w:footer="1003" w:gutter="0"/>
          <w:cols w:space="720"/>
        </w:sectPr>
      </w:pPr>
    </w:p>
    <w:p w:rsidR="0043083C" w:rsidRPr="002A7BA1" w:rsidRDefault="00BA07F0">
      <w:pPr>
        <w:pStyle w:val="a3"/>
        <w:spacing w:line="429" w:lineRule="exact"/>
        <w:ind w:right="676"/>
        <w:jc w:val="right"/>
        <w:rPr>
          <w:rFonts w:ascii="標楷體" w:eastAsia="標楷體" w:hAnsi="標楷體"/>
          <w:lang w:eastAsia="zh-TW"/>
        </w:rPr>
      </w:pPr>
      <w:r w:rsidRPr="002A7BA1">
        <w:rPr>
          <w:rFonts w:ascii="標楷體" w:eastAsia="標楷體" w:hAnsi="標楷體"/>
          <w:lang w:eastAsia="zh-TW"/>
        </w:rPr>
        <w:lastRenderedPageBreak/>
        <w:t>（表一）</w:t>
      </w:r>
    </w:p>
    <w:p w:rsidR="0043083C" w:rsidRPr="002A7BA1" w:rsidRDefault="0043083C">
      <w:pPr>
        <w:pStyle w:val="a3"/>
        <w:spacing w:before="3"/>
        <w:rPr>
          <w:rFonts w:ascii="標楷體" w:eastAsia="標楷體" w:hAnsi="標楷體"/>
          <w:lang w:eastAsia="zh-TW"/>
        </w:rPr>
      </w:pPr>
    </w:p>
    <w:p w:rsidR="0043083C" w:rsidRPr="002A7BA1" w:rsidRDefault="0053343B">
      <w:pPr>
        <w:pStyle w:val="1"/>
        <w:spacing w:line="503" w:lineRule="exact"/>
        <w:ind w:left="87"/>
        <w:jc w:val="center"/>
        <w:rPr>
          <w:rFonts w:ascii="標楷體" w:eastAsia="標楷體" w:hAnsi="標楷體"/>
          <w:sz w:val="24"/>
          <w:szCs w:val="24"/>
          <w:lang w:eastAsia="zh-TW"/>
        </w:rPr>
      </w:pPr>
      <w:r w:rsidRPr="002A7BA1">
        <w:rPr>
          <w:rFonts w:ascii="標楷體" w:eastAsia="標楷體" w:hAnsi="標楷體" w:hint="eastAsia"/>
          <w:sz w:val="24"/>
          <w:szCs w:val="24"/>
          <w:lang w:eastAsia="zh-TW"/>
        </w:rPr>
        <w:t>醫務管理學系醫院實務</w:t>
      </w:r>
      <w:r w:rsidR="00BA07F0" w:rsidRPr="002A7BA1">
        <w:rPr>
          <w:rFonts w:ascii="標楷體" w:eastAsia="標楷體" w:hAnsi="標楷體" w:hint="eastAsia"/>
          <w:sz w:val="24"/>
          <w:szCs w:val="24"/>
          <w:lang w:eastAsia="zh-TW"/>
        </w:rPr>
        <w:t>課程概況</w:t>
      </w:r>
    </w:p>
    <w:p w:rsidR="0053343B" w:rsidRPr="002A7BA1" w:rsidRDefault="0053343B">
      <w:pPr>
        <w:pStyle w:val="a3"/>
        <w:spacing w:before="1" w:line="225" w:lineRule="auto"/>
        <w:ind w:left="1913" w:right="586" w:hanging="1192"/>
        <w:rPr>
          <w:rFonts w:ascii="標楷體" w:eastAsia="標楷體" w:hAnsi="標楷體"/>
          <w:lang w:eastAsia="zh-TW"/>
        </w:rPr>
      </w:pPr>
    </w:p>
    <w:p w:rsidR="0040501C" w:rsidRPr="002A7BA1" w:rsidRDefault="0040501C">
      <w:pPr>
        <w:pStyle w:val="a3"/>
        <w:spacing w:before="1" w:line="225" w:lineRule="auto"/>
        <w:ind w:left="1913" w:right="586" w:hanging="1192"/>
        <w:rPr>
          <w:rFonts w:ascii="標楷體" w:eastAsia="標楷體" w:hAnsi="標楷體"/>
          <w:lang w:eastAsia="zh-TW"/>
        </w:rPr>
      </w:pPr>
    </w:p>
    <w:tbl>
      <w:tblPr>
        <w:tblStyle w:val="TableNormal"/>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01"/>
        <w:gridCol w:w="851"/>
        <w:gridCol w:w="1843"/>
        <w:gridCol w:w="2693"/>
      </w:tblGrid>
      <w:tr w:rsidR="00CB3B2C" w:rsidRPr="002A7BA1" w:rsidTr="00E75595">
        <w:trPr>
          <w:trHeight w:val="719"/>
        </w:trPr>
        <w:tc>
          <w:tcPr>
            <w:tcW w:w="1559" w:type="dxa"/>
            <w:tcBorders>
              <w:top w:val="single" w:sz="4" w:space="0" w:color="auto"/>
              <w:left w:val="single" w:sz="4" w:space="0" w:color="auto"/>
            </w:tcBorders>
            <w:shd w:val="clear" w:color="auto" w:fill="EEECE1" w:themeFill="background2"/>
          </w:tcPr>
          <w:p w:rsidR="00CB3B2C" w:rsidRPr="002A7BA1" w:rsidRDefault="00CB3B2C" w:rsidP="00835F92">
            <w:pPr>
              <w:pStyle w:val="m-7108643279168489935gmail-tableparagraph"/>
              <w:spacing w:before="76" w:beforeAutospacing="0" w:after="0" w:afterAutospacing="0"/>
              <w:ind w:left="148"/>
              <w:rPr>
                <w:rFonts w:ascii="標楷體" w:eastAsia="標楷體" w:hAnsi="標楷體" w:cs="Arial"/>
                <w:color w:val="000000"/>
              </w:rPr>
            </w:pPr>
            <w:r w:rsidRPr="002A7BA1">
              <w:rPr>
                <w:rFonts w:ascii="標楷體" w:eastAsia="標楷體" w:hAnsi="標楷體" w:cs="Arial" w:hint="eastAsia"/>
                <w:color w:val="000000"/>
              </w:rPr>
              <w:t>課程名稱</w:t>
            </w:r>
          </w:p>
        </w:tc>
        <w:tc>
          <w:tcPr>
            <w:tcW w:w="1701"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418"/>
              <w:rPr>
                <w:rFonts w:ascii="標楷體" w:eastAsia="標楷體" w:hAnsi="標楷體" w:cs="Arial"/>
                <w:color w:val="000000"/>
              </w:rPr>
            </w:pPr>
            <w:r w:rsidRPr="002A7BA1">
              <w:rPr>
                <w:rFonts w:ascii="標楷體" w:eastAsia="標楷體" w:hAnsi="標楷體" w:cs="Arial" w:hint="eastAsia"/>
                <w:color w:val="000000"/>
              </w:rPr>
              <w:t>實習單位</w:t>
            </w:r>
          </w:p>
        </w:tc>
        <w:tc>
          <w:tcPr>
            <w:tcW w:w="851"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118"/>
              <w:rPr>
                <w:rFonts w:ascii="標楷體" w:eastAsia="標楷體" w:hAnsi="標楷體" w:cs="Arial"/>
                <w:color w:val="000000"/>
              </w:rPr>
            </w:pPr>
            <w:r w:rsidRPr="002A7BA1">
              <w:rPr>
                <w:rFonts w:ascii="標楷體" w:eastAsia="標楷體" w:hAnsi="標楷體" w:cs="Arial" w:hint="eastAsia"/>
                <w:color w:val="000000"/>
              </w:rPr>
              <w:t>週數</w:t>
            </w:r>
          </w:p>
        </w:tc>
        <w:tc>
          <w:tcPr>
            <w:tcW w:w="1843"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418"/>
              <w:rPr>
                <w:rFonts w:ascii="標楷體" w:eastAsia="標楷體" w:hAnsi="標楷體" w:cs="Arial"/>
                <w:color w:val="000000"/>
              </w:rPr>
            </w:pPr>
            <w:r w:rsidRPr="002A7BA1">
              <w:rPr>
                <w:rFonts w:ascii="標楷體" w:eastAsia="標楷體" w:hAnsi="標楷體" w:cs="Arial" w:hint="eastAsia"/>
                <w:color w:val="000000"/>
              </w:rPr>
              <w:t>實習方式</w:t>
            </w:r>
          </w:p>
        </w:tc>
        <w:tc>
          <w:tcPr>
            <w:tcW w:w="2693"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148"/>
              <w:rPr>
                <w:rFonts w:ascii="標楷體" w:eastAsia="標楷體" w:hAnsi="標楷體" w:cs="Arial"/>
                <w:color w:val="000000"/>
              </w:rPr>
            </w:pPr>
            <w:r w:rsidRPr="002A7BA1">
              <w:rPr>
                <w:rFonts w:ascii="標楷體" w:eastAsia="標楷體" w:hAnsi="標楷體" w:cs="Arial" w:hint="eastAsia"/>
                <w:color w:val="000000"/>
              </w:rPr>
              <w:t>報到地點</w:t>
            </w:r>
          </w:p>
        </w:tc>
      </w:tr>
      <w:tr w:rsidR="00CB3B2C" w:rsidRPr="002A7BA1" w:rsidTr="00E75595">
        <w:trPr>
          <w:trHeight w:val="360"/>
        </w:trPr>
        <w:tc>
          <w:tcPr>
            <w:tcW w:w="1559" w:type="dxa"/>
            <w:vMerge w:val="restart"/>
            <w:tcBorders>
              <w:left w:val="single" w:sz="4" w:space="0" w:color="auto"/>
            </w:tcBorders>
          </w:tcPr>
          <w:p w:rsidR="00CB3B2C" w:rsidRPr="002A7BA1" w:rsidRDefault="00CB3B2C"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醫院實務</w:t>
            </w:r>
          </w:p>
        </w:tc>
        <w:tc>
          <w:tcPr>
            <w:tcW w:w="1701" w:type="dxa"/>
            <w:tcBorders>
              <w:bottom w:val="nil"/>
            </w:tcBorders>
          </w:tcPr>
          <w:p w:rsidR="00CB3B2C" w:rsidRPr="002A7BA1" w:rsidRDefault="00CB3B2C"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醫事處</w:t>
            </w:r>
          </w:p>
        </w:tc>
        <w:tc>
          <w:tcPr>
            <w:tcW w:w="851" w:type="dxa"/>
            <w:tcBorders>
              <w:bottom w:val="nil"/>
            </w:tcBorders>
          </w:tcPr>
          <w:p w:rsidR="00CB3B2C" w:rsidRPr="002A7BA1" w:rsidRDefault="009D2388"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4</w:t>
            </w:r>
            <w:r w:rsidR="00CB3B2C" w:rsidRPr="002A7BA1">
              <w:rPr>
                <w:rFonts w:ascii="標楷體" w:eastAsia="標楷體" w:hAnsi="標楷體" w:cs="Arial" w:hint="eastAsia"/>
                <w:color w:val="000000"/>
              </w:rPr>
              <w:t>週</w:t>
            </w:r>
          </w:p>
        </w:tc>
        <w:tc>
          <w:tcPr>
            <w:tcW w:w="1843" w:type="dxa"/>
            <w:tcBorders>
              <w:bottom w:val="nil"/>
            </w:tcBorders>
          </w:tcPr>
          <w:p w:rsidR="00CB3B2C" w:rsidRPr="002A7BA1" w:rsidRDefault="00CB3B2C"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含課室教學及實務操作</w:t>
            </w:r>
          </w:p>
        </w:tc>
        <w:tc>
          <w:tcPr>
            <w:tcW w:w="2693" w:type="dxa"/>
            <w:tcBorders>
              <w:bottom w:val="nil"/>
            </w:tcBorders>
          </w:tcPr>
          <w:p w:rsidR="00CB3B2C" w:rsidRPr="002A7BA1" w:rsidRDefault="00CB3B2C" w:rsidP="002A7BA1">
            <w:pPr>
              <w:pStyle w:val="m-7108643279168489935gmail-tableparagraph"/>
              <w:spacing w:line="341" w:lineRule="atLeast"/>
              <w:ind w:left="106"/>
              <w:rPr>
                <w:rFonts w:ascii="標楷體" w:eastAsia="標楷體" w:hAnsi="標楷體" w:cs="Arial"/>
                <w:color w:val="000000"/>
              </w:rPr>
            </w:pPr>
            <w:r w:rsidRPr="002A7BA1">
              <w:rPr>
                <w:rFonts w:ascii="標楷體" w:eastAsia="標楷體" w:hAnsi="標楷體" w:cs="Arial" w:hint="eastAsia"/>
                <w:color w:val="000000"/>
              </w:rPr>
              <w:t>林口長庚總院</w:t>
            </w:r>
            <w:r w:rsidR="002A7BA1">
              <w:rPr>
                <w:rFonts w:ascii="標楷體" w:eastAsia="標楷體" w:hAnsi="標楷體" w:cs="Arial"/>
                <w:color w:val="000000"/>
              </w:rPr>
              <w:br/>
            </w:r>
            <w:r w:rsidR="002A7BA1" w:rsidRPr="002A7BA1">
              <w:rPr>
                <w:rFonts w:ascii="標楷體" w:eastAsia="標楷體" w:hAnsi="標楷體" w:cs="Arial"/>
                <w:color w:val="000000"/>
              </w:rPr>
              <w:t>綜合大樓C棟</w:t>
            </w:r>
            <w:r w:rsidR="002A7BA1">
              <w:rPr>
                <w:rFonts w:ascii="標楷體" w:eastAsia="標楷體" w:hAnsi="標楷體" w:cs="Arial"/>
                <w:color w:val="000000"/>
              </w:rPr>
              <w:br/>
            </w:r>
            <w:r w:rsidR="002A7BA1" w:rsidRPr="002A7BA1">
              <w:rPr>
                <w:rFonts w:ascii="標楷體" w:eastAsia="標楷體" w:hAnsi="標楷體" w:cs="Arial"/>
                <w:color w:val="000000"/>
              </w:rPr>
              <w:t>1F醫事處</w:t>
            </w:r>
          </w:p>
        </w:tc>
      </w:tr>
      <w:tr w:rsidR="00CB3B2C" w:rsidRPr="002A7BA1" w:rsidTr="007801CB">
        <w:trPr>
          <w:trHeight w:val="354"/>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CB3B2C" w:rsidP="00CB3B2C">
            <w:pPr>
              <w:pStyle w:val="TableParagraph"/>
              <w:spacing w:line="335"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供應處</w:t>
            </w:r>
          </w:p>
        </w:tc>
        <w:tc>
          <w:tcPr>
            <w:tcW w:w="851" w:type="dxa"/>
            <w:tcBorders>
              <w:bottom w:val="nil"/>
            </w:tcBorders>
          </w:tcPr>
          <w:p w:rsidR="00CB3B2C" w:rsidRPr="002A7BA1" w:rsidRDefault="009D2388" w:rsidP="00CB3B2C">
            <w:pPr>
              <w:pStyle w:val="TableParagraph"/>
              <w:spacing w:line="335"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35"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2A7BA1" w:rsidP="002A7BA1">
            <w:pPr>
              <w:pStyle w:val="m-7108643279168489935gmail-tableparagraph"/>
              <w:spacing w:line="335" w:lineRule="atLeast"/>
              <w:ind w:left="106"/>
              <w:rPr>
                <w:rFonts w:ascii="標楷體" w:eastAsia="標楷體" w:hAnsi="標楷體"/>
              </w:rPr>
            </w:pPr>
            <w:r w:rsidRPr="002A7BA1">
              <w:rPr>
                <w:rFonts w:ascii="標楷體" w:eastAsia="標楷體" w:hAnsi="標楷體" w:cs="Arial" w:hint="eastAsia"/>
                <w:color w:val="000000"/>
              </w:rPr>
              <w:t>林口長庚總院</w:t>
            </w:r>
            <w:r>
              <w:rPr>
                <w:rFonts w:ascii="標楷體" w:eastAsia="標楷體" w:hAnsi="標楷體" w:cs="Arial"/>
                <w:color w:val="000000"/>
              </w:rPr>
              <w:br/>
            </w:r>
            <w:r w:rsidRPr="002A7BA1">
              <w:rPr>
                <w:rFonts w:ascii="標楷體" w:eastAsia="標楷體" w:hAnsi="標楷體" w:cs="Arial"/>
                <w:color w:val="000000"/>
              </w:rPr>
              <w:t>綜合大樓C棟</w:t>
            </w:r>
            <w:r>
              <w:rPr>
                <w:rFonts w:ascii="標楷體" w:eastAsia="標楷體" w:hAnsi="標楷體" w:cs="Arial"/>
                <w:color w:val="000000"/>
              </w:rPr>
              <w:br/>
            </w:r>
            <w:r w:rsidRPr="002A7BA1">
              <w:rPr>
                <w:rFonts w:ascii="標楷體" w:eastAsia="標楷體" w:hAnsi="標楷體" w:cs="Arial"/>
                <w:color w:val="000000"/>
              </w:rPr>
              <w:t>B1F會議室</w:t>
            </w:r>
            <w:r w:rsidR="006314E2">
              <w:rPr>
                <w:rFonts w:ascii="標楷體" w:eastAsia="標楷體" w:hAnsi="標楷體" w:cs="Arial" w:hint="eastAsia"/>
                <w:color w:val="000000"/>
              </w:rPr>
              <w:t>2</w:t>
            </w:r>
          </w:p>
        </w:tc>
      </w:tr>
      <w:tr w:rsidR="00CB3B2C" w:rsidRPr="002A7BA1" w:rsidTr="007801CB">
        <w:trPr>
          <w:trHeight w:val="350"/>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CB3B2C" w:rsidP="00CB3B2C">
            <w:pPr>
              <w:pStyle w:val="TableParagraph"/>
              <w:spacing w:line="33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管理處</w:t>
            </w:r>
          </w:p>
        </w:tc>
        <w:tc>
          <w:tcPr>
            <w:tcW w:w="851" w:type="dxa"/>
            <w:tcBorders>
              <w:bottom w:val="nil"/>
            </w:tcBorders>
          </w:tcPr>
          <w:p w:rsidR="00CB3B2C" w:rsidRPr="002A7BA1" w:rsidRDefault="009D2388" w:rsidP="00CB3B2C">
            <w:pPr>
              <w:pStyle w:val="TableParagraph"/>
              <w:spacing w:line="33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3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2A7BA1" w:rsidP="002A7BA1">
            <w:pPr>
              <w:pStyle w:val="m-7108643279168489935gmail-tableparagraph"/>
              <w:spacing w:line="330" w:lineRule="atLeast"/>
              <w:ind w:left="106"/>
              <w:rPr>
                <w:rFonts w:ascii="標楷體" w:eastAsia="標楷體" w:hAnsi="標楷體"/>
              </w:rPr>
            </w:pPr>
            <w:r>
              <w:rPr>
                <w:rFonts w:ascii="標楷體" w:eastAsia="標楷體" w:hAnsi="標楷體" w:cs="Arial" w:hint="eastAsia"/>
                <w:color w:val="000000"/>
              </w:rPr>
              <w:t>林口長庚總院</w:t>
            </w:r>
            <w:r>
              <w:rPr>
                <w:rFonts w:ascii="標楷體" w:eastAsia="標楷體" w:hAnsi="標楷體" w:cs="Arial"/>
                <w:color w:val="000000"/>
              </w:rPr>
              <w:br/>
            </w:r>
            <w:r w:rsidRPr="002A7BA1">
              <w:rPr>
                <w:rFonts w:ascii="標楷體" w:eastAsia="標楷體" w:hAnsi="標楷體" w:cs="Arial"/>
                <w:color w:val="000000"/>
              </w:rPr>
              <w:t>病理大樓B1F</w:t>
            </w:r>
            <w:r>
              <w:rPr>
                <w:rFonts w:ascii="標楷體" w:eastAsia="標楷體" w:hAnsi="標楷體" w:cs="Arial"/>
                <w:color w:val="000000"/>
              </w:rPr>
              <w:br/>
            </w:r>
            <w:r w:rsidRPr="002A7BA1">
              <w:rPr>
                <w:rFonts w:ascii="標楷體" w:eastAsia="標楷體" w:hAnsi="標楷體" w:cs="Arial"/>
                <w:color w:val="000000"/>
              </w:rPr>
              <w:t>管理處會議室</w:t>
            </w:r>
          </w:p>
        </w:tc>
      </w:tr>
      <w:tr w:rsidR="00CB3B2C" w:rsidRPr="002A7BA1" w:rsidTr="008628CC">
        <w:trPr>
          <w:trHeight w:val="885"/>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CB3B2C" w:rsidP="00CB3B2C">
            <w:pPr>
              <w:pStyle w:val="TableParagraph"/>
              <w:spacing w:line="341"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養生村管理部</w:t>
            </w:r>
          </w:p>
        </w:tc>
        <w:tc>
          <w:tcPr>
            <w:tcW w:w="851" w:type="dxa"/>
            <w:tcBorders>
              <w:bottom w:val="nil"/>
            </w:tcBorders>
          </w:tcPr>
          <w:p w:rsidR="00CB3B2C" w:rsidRPr="002A7BA1" w:rsidRDefault="009D2388" w:rsidP="00CB3B2C">
            <w:pPr>
              <w:pStyle w:val="TableParagraph"/>
              <w:spacing w:line="341"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41"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2A7BA1" w:rsidP="002A7BA1">
            <w:pPr>
              <w:pStyle w:val="m-7108643279168489935gmail-tableparagraph"/>
              <w:spacing w:line="341" w:lineRule="atLeast"/>
              <w:ind w:left="106"/>
              <w:rPr>
                <w:rFonts w:ascii="標楷體" w:eastAsia="標楷體" w:hAnsi="標楷體"/>
              </w:rPr>
            </w:pPr>
            <w:r w:rsidRPr="002A7BA1">
              <w:rPr>
                <w:rFonts w:ascii="標楷體" w:eastAsia="標楷體" w:hAnsi="標楷體" w:cs="Arial"/>
                <w:color w:val="000000"/>
              </w:rPr>
              <w:t>養生文化村</w:t>
            </w:r>
            <w:r>
              <w:rPr>
                <w:rFonts w:ascii="標楷體" w:eastAsia="標楷體" w:hAnsi="標楷體" w:cs="Arial"/>
                <w:color w:val="000000"/>
              </w:rPr>
              <w:br/>
            </w:r>
            <w:r w:rsidRPr="002A7BA1">
              <w:rPr>
                <w:rFonts w:ascii="標楷體" w:eastAsia="標楷體" w:hAnsi="標楷體" w:cs="Arial"/>
                <w:color w:val="000000"/>
              </w:rPr>
              <w:t>A棟1樓接待中心</w:t>
            </w:r>
          </w:p>
        </w:tc>
      </w:tr>
      <w:tr w:rsidR="00CB3B2C" w:rsidRPr="002A7BA1" w:rsidTr="007801CB">
        <w:trPr>
          <w:trHeight w:val="359"/>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8628CC" w:rsidP="008628C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藥劑部</w:t>
            </w:r>
          </w:p>
        </w:tc>
        <w:tc>
          <w:tcPr>
            <w:tcW w:w="851" w:type="dxa"/>
            <w:tcBorders>
              <w:bottom w:val="nil"/>
            </w:tcBorders>
          </w:tcPr>
          <w:p w:rsidR="00CB3B2C" w:rsidRPr="002A7BA1" w:rsidRDefault="009D2388"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8628CC" w:rsidP="002A7BA1">
            <w:pPr>
              <w:pStyle w:val="m-7108643279168489935gmail-tableparagraph"/>
              <w:spacing w:line="340" w:lineRule="atLeast"/>
              <w:ind w:left="106"/>
              <w:rPr>
                <w:rFonts w:ascii="標楷體" w:eastAsia="標楷體" w:hAnsi="標楷體"/>
              </w:rPr>
            </w:pPr>
            <w:r w:rsidRPr="002A7BA1">
              <w:rPr>
                <w:rFonts w:ascii="標楷體" w:eastAsia="標楷體" w:hAnsi="標楷體" w:cs="Arial" w:hint="eastAsia"/>
                <w:color w:val="000000"/>
              </w:rPr>
              <w:t>林口長庚總院</w:t>
            </w:r>
            <w:r>
              <w:rPr>
                <w:rFonts w:ascii="標楷體" w:eastAsia="標楷體" w:hAnsi="標楷體" w:cs="Arial"/>
                <w:color w:val="000000"/>
              </w:rPr>
              <w:br/>
            </w:r>
            <w:r w:rsidRPr="002A7BA1">
              <w:rPr>
                <w:rFonts w:ascii="標楷體" w:eastAsia="標楷體" w:hAnsi="標楷體" w:cs="Arial"/>
                <w:color w:val="000000"/>
              </w:rPr>
              <w:t>醫學大樓B1F</w:t>
            </w:r>
            <w:r>
              <w:rPr>
                <w:rFonts w:ascii="標楷體" w:eastAsia="標楷體" w:hAnsi="標楷體" w:cs="Arial"/>
                <w:color w:val="000000"/>
              </w:rPr>
              <w:br/>
            </w:r>
            <w:r w:rsidRPr="002A7BA1">
              <w:rPr>
                <w:rFonts w:ascii="標楷體" w:eastAsia="標楷體" w:hAnsi="標楷體" w:cs="Arial"/>
                <w:color w:val="000000"/>
              </w:rPr>
              <w:t>單一劑量藥局</w:t>
            </w:r>
          </w:p>
        </w:tc>
      </w:tr>
      <w:tr w:rsidR="002A7BA1" w:rsidRPr="002A7BA1" w:rsidTr="007801CB">
        <w:trPr>
          <w:trHeight w:val="359"/>
        </w:trPr>
        <w:tc>
          <w:tcPr>
            <w:tcW w:w="1559" w:type="dxa"/>
            <w:vMerge/>
            <w:tcBorders>
              <w:left w:val="single" w:sz="4" w:space="0" w:color="auto"/>
            </w:tcBorders>
            <w:vAlign w:val="center"/>
          </w:tcPr>
          <w:p w:rsidR="002A7BA1" w:rsidRPr="002A7BA1" w:rsidRDefault="002A7BA1" w:rsidP="002A7BA1">
            <w:pPr>
              <w:pStyle w:val="TableParagraph"/>
              <w:rPr>
                <w:rFonts w:ascii="標楷體" w:eastAsia="標楷體" w:hAnsi="標楷體"/>
                <w:sz w:val="24"/>
                <w:szCs w:val="24"/>
                <w:lang w:eastAsia="zh-TW"/>
              </w:rPr>
            </w:pPr>
          </w:p>
        </w:tc>
        <w:tc>
          <w:tcPr>
            <w:tcW w:w="1701" w:type="dxa"/>
            <w:tcBorders>
              <w:bottom w:val="single" w:sz="4" w:space="0" w:color="000000"/>
            </w:tcBorders>
          </w:tcPr>
          <w:p w:rsidR="002A7BA1" w:rsidRPr="002A7BA1" w:rsidRDefault="008628CC" w:rsidP="002A7BA1">
            <w:pPr>
              <w:pStyle w:val="TableParagraph"/>
              <w:spacing w:line="340" w:lineRule="exact"/>
              <w:ind w:left="106"/>
              <w:rPr>
                <w:rFonts w:ascii="標楷體" w:eastAsia="標楷體" w:hAnsi="標楷體"/>
                <w:sz w:val="24"/>
                <w:szCs w:val="24"/>
                <w:lang w:eastAsia="zh-TW"/>
              </w:rPr>
            </w:pPr>
            <w:r>
              <w:rPr>
                <w:rFonts w:ascii="標楷體" w:eastAsia="標楷體" w:hAnsi="標楷體" w:cs="Arial" w:hint="eastAsia"/>
                <w:color w:val="000000"/>
                <w:sz w:val="24"/>
                <w:szCs w:val="24"/>
                <w:lang w:eastAsia="zh-TW"/>
              </w:rPr>
              <w:t>教學部</w:t>
            </w:r>
          </w:p>
        </w:tc>
        <w:tc>
          <w:tcPr>
            <w:tcW w:w="851" w:type="dxa"/>
            <w:tcBorders>
              <w:bottom w:val="single" w:sz="4" w:space="0" w:color="000000"/>
            </w:tcBorders>
          </w:tcPr>
          <w:p w:rsidR="002A7BA1" w:rsidRPr="002A7BA1" w:rsidRDefault="002A7BA1" w:rsidP="002A7BA1">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4週</w:t>
            </w:r>
          </w:p>
        </w:tc>
        <w:tc>
          <w:tcPr>
            <w:tcW w:w="1843" w:type="dxa"/>
            <w:tcBorders>
              <w:bottom w:val="single" w:sz="4" w:space="0" w:color="000000"/>
            </w:tcBorders>
          </w:tcPr>
          <w:p w:rsidR="002A7BA1" w:rsidRPr="002A7BA1" w:rsidRDefault="002A7BA1" w:rsidP="002A7BA1">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single" w:sz="4" w:space="0" w:color="000000"/>
            </w:tcBorders>
          </w:tcPr>
          <w:p w:rsidR="002A7BA1" w:rsidRPr="002A7BA1" w:rsidRDefault="008628CC" w:rsidP="008628CC">
            <w:pPr>
              <w:pStyle w:val="m-7108643279168489935gmail-tableparagraph"/>
              <w:spacing w:line="340" w:lineRule="atLeast"/>
              <w:ind w:left="106"/>
              <w:rPr>
                <w:rFonts w:ascii="標楷體" w:eastAsia="標楷體" w:hAnsi="標楷體"/>
              </w:rPr>
            </w:pPr>
            <w:r>
              <w:rPr>
                <w:rFonts w:ascii="標楷體" w:eastAsia="標楷體" w:hAnsi="標楷體" w:cs="Arial" w:hint="eastAsia"/>
                <w:color w:val="000000"/>
              </w:rPr>
              <w:t>林口長庚總院</w:t>
            </w:r>
            <w:r>
              <w:rPr>
                <w:rFonts w:ascii="標楷體" w:eastAsia="標楷體" w:hAnsi="標楷體" w:cs="Arial"/>
                <w:color w:val="000000"/>
              </w:rPr>
              <w:br/>
            </w:r>
            <w:r w:rsidRPr="002A7BA1">
              <w:rPr>
                <w:rFonts w:ascii="標楷體" w:eastAsia="標楷體" w:hAnsi="標楷體" w:cs="Arial"/>
                <w:color w:val="000000"/>
              </w:rPr>
              <w:t>綜合大樓C棟</w:t>
            </w:r>
            <w:r>
              <w:rPr>
                <w:rFonts w:ascii="標楷體" w:eastAsia="標楷體" w:hAnsi="標楷體" w:cs="Arial"/>
                <w:color w:val="000000"/>
              </w:rPr>
              <w:br/>
            </w:r>
            <w:r w:rsidRPr="002A7BA1">
              <w:rPr>
                <w:rFonts w:ascii="標楷體" w:eastAsia="標楷體" w:hAnsi="標楷體" w:cs="Arial"/>
                <w:color w:val="000000"/>
              </w:rPr>
              <w:t>1樓教學部</w:t>
            </w:r>
          </w:p>
        </w:tc>
      </w:tr>
      <w:tr w:rsidR="00CB3B2C" w:rsidRPr="002A7BA1" w:rsidTr="007801CB">
        <w:trPr>
          <w:trHeight w:val="359"/>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single" w:sz="4" w:space="0" w:color="000000"/>
            </w:tcBorders>
          </w:tcPr>
          <w:p w:rsidR="00CB3B2C" w:rsidRPr="002A7BA1" w:rsidRDefault="008628CC" w:rsidP="00CB3B2C">
            <w:pPr>
              <w:pStyle w:val="TableParagraph"/>
              <w:spacing w:line="340" w:lineRule="exact"/>
              <w:ind w:left="106"/>
              <w:rPr>
                <w:rFonts w:ascii="標楷體" w:eastAsia="標楷體" w:hAnsi="標楷體"/>
                <w:sz w:val="24"/>
                <w:szCs w:val="24"/>
                <w:lang w:eastAsia="zh-TW"/>
              </w:rPr>
            </w:pPr>
            <w:r>
              <w:rPr>
                <w:rFonts w:ascii="標楷體" w:eastAsia="標楷體" w:hAnsi="標楷體" w:cs="Arial" w:hint="eastAsia"/>
                <w:color w:val="000000"/>
                <w:sz w:val="24"/>
                <w:szCs w:val="24"/>
                <w:lang w:eastAsia="zh-TW"/>
              </w:rPr>
              <w:t>醫檢</w:t>
            </w:r>
            <w:r w:rsidR="00CB3B2C" w:rsidRPr="002A7BA1">
              <w:rPr>
                <w:rFonts w:ascii="標楷體" w:eastAsia="標楷體" w:hAnsi="標楷體" w:cs="Arial" w:hint="eastAsia"/>
                <w:color w:val="000000"/>
                <w:sz w:val="24"/>
                <w:szCs w:val="24"/>
                <w:lang w:eastAsia="zh-TW"/>
              </w:rPr>
              <w:t>部</w:t>
            </w:r>
          </w:p>
        </w:tc>
        <w:tc>
          <w:tcPr>
            <w:tcW w:w="851" w:type="dxa"/>
            <w:tcBorders>
              <w:bottom w:val="single" w:sz="4" w:space="0" w:color="000000"/>
            </w:tcBorders>
          </w:tcPr>
          <w:p w:rsidR="00CB3B2C" w:rsidRPr="002A7BA1" w:rsidRDefault="009D2388"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single" w:sz="4" w:space="0" w:color="000000"/>
            </w:tcBorders>
          </w:tcPr>
          <w:p w:rsidR="00CB3B2C" w:rsidRPr="002A7BA1" w:rsidRDefault="00CB3B2C"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single" w:sz="4" w:space="0" w:color="000000"/>
            </w:tcBorders>
          </w:tcPr>
          <w:tbl>
            <w:tblPr>
              <w:tblW w:w="6083" w:type="dxa"/>
              <w:tblBorders>
                <w:top w:val="nil"/>
                <w:left w:val="nil"/>
                <w:bottom w:val="nil"/>
                <w:right w:val="nil"/>
              </w:tblBorders>
              <w:tblLayout w:type="fixed"/>
              <w:tblLook w:val="0000" w:firstRow="0" w:lastRow="0" w:firstColumn="0" w:lastColumn="0" w:noHBand="0" w:noVBand="0"/>
            </w:tblPr>
            <w:tblGrid>
              <w:gridCol w:w="6083"/>
            </w:tblGrid>
            <w:tr w:rsidR="006314E2" w:rsidRPr="006314E2" w:rsidTr="006314E2">
              <w:trPr>
                <w:trHeight w:val="187"/>
              </w:trPr>
              <w:tc>
                <w:tcPr>
                  <w:tcW w:w="6083" w:type="dxa"/>
                </w:tcPr>
                <w:p w:rsidR="006314E2" w:rsidRPr="006314E2" w:rsidRDefault="002A7BA1" w:rsidP="006314E2">
                  <w:pPr>
                    <w:pStyle w:val="Default"/>
                    <w:rPr>
                      <w:rFonts w:hAnsi="標楷體" w:cs="Arial"/>
                      <w:lang w:eastAsia="zh-TW"/>
                    </w:rPr>
                  </w:pPr>
                  <w:r w:rsidRPr="002A7BA1">
                    <w:rPr>
                      <w:rFonts w:hAnsi="標楷體" w:cs="Arial" w:hint="eastAsia"/>
                      <w:lang w:eastAsia="zh-TW"/>
                    </w:rPr>
                    <w:t>林口長庚總院</w:t>
                  </w:r>
                  <w:r w:rsidR="006314E2">
                    <w:rPr>
                      <w:rFonts w:hAnsi="標楷體" w:cs="Arial"/>
                      <w:lang w:eastAsia="zh-TW"/>
                    </w:rPr>
                    <w:br/>
                  </w:r>
                  <w:r w:rsidR="006314E2" w:rsidRPr="006314E2">
                    <w:rPr>
                      <w:rFonts w:hAnsi="標楷體" w:cs="Arial" w:hint="eastAsia"/>
                      <w:lang w:eastAsia="zh-TW"/>
                    </w:rPr>
                    <w:t>檢驗醫學部</w:t>
                  </w:r>
                  <w:r w:rsidR="006314E2">
                    <w:rPr>
                      <w:rFonts w:hAnsi="標楷體" w:cs="Arial"/>
                      <w:lang w:eastAsia="zh-TW"/>
                    </w:rPr>
                    <w:br/>
                  </w:r>
                  <w:r w:rsidR="006314E2" w:rsidRPr="006314E2">
                    <w:rPr>
                      <w:rFonts w:hAnsi="標楷體" w:cs="Arial" w:hint="eastAsia"/>
                      <w:lang w:eastAsia="zh-TW"/>
                    </w:rPr>
                    <w:t>兒童大樓</w:t>
                  </w:r>
                  <w:r w:rsidR="006314E2" w:rsidRPr="006314E2">
                    <w:rPr>
                      <w:rFonts w:hAnsi="標楷體" w:cs="Arial"/>
                      <w:lang w:eastAsia="zh-TW"/>
                    </w:rPr>
                    <w:t>K</w:t>
                  </w:r>
                  <w:r w:rsidR="006314E2" w:rsidRPr="006314E2">
                    <w:rPr>
                      <w:rFonts w:hAnsi="標楷體" w:cs="Arial" w:hint="eastAsia"/>
                      <w:lang w:eastAsia="zh-TW"/>
                    </w:rPr>
                    <w:t>棟</w:t>
                  </w:r>
                  <w:r w:rsidR="006314E2" w:rsidRPr="006314E2">
                    <w:rPr>
                      <w:rFonts w:hAnsi="標楷體" w:cs="Arial"/>
                      <w:lang w:eastAsia="zh-TW"/>
                    </w:rPr>
                    <w:t>B1</w:t>
                  </w:r>
                  <w:r w:rsidR="006314E2" w:rsidRPr="006314E2">
                    <w:rPr>
                      <w:rFonts w:hAnsi="標楷體" w:cs="Arial" w:hint="eastAsia"/>
                      <w:lang w:eastAsia="zh-TW"/>
                    </w:rPr>
                    <w:t>辦公室</w:t>
                  </w:r>
                </w:p>
              </w:tc>
            </w:tr>
          </w:tbl>
          <w:p w:rsidR="00CB3B2C" w:rsidRPr="006314E2" w:rsidRDefault="00CB3B2C" w:rsidP="002A7BA1">
            <w:pPr>
              <w:pStyle w:val="m-7108643279168489935gmail-tableparagraph"/>
              <w:spacing w:line="340" w:lineRule="atLeast"/>
              <w:ind w:left="106"/>
              <w:rPr>
                <w:rFonts w:ascii="標楷體" w:eastAsia="標楷體" w:hAnsi="標楷體"/>
              </w:rPr>
            </w:pPr>
          </w:p>
        </w:tc>
      </w:tr>
    </w:tbl>
    <w:p w:rsidR="0040501C" w:rsidRPr="002A7BA1" w:rsidRDefault="0040501C">
      <w:pPr>
        <w:pStyle w:val="a3"/>
        <w:spacing w:before="1" w:line="225" w:lineRule="auto"/>
        <w:ind w:left="1913" w:right="586" w:hanging="1192"/>
        <w:rPr>
          <w:rFonts w:ascii="標楷體" w:eastAsia="標楷體" w:hAnsi="標楷體"/>
          <w:lang w:eastAsia="zh-TW"/>
        </w:rPr>
      </w:pPr>
    </w:p>
    <w:p w:rsidR="0043083C" w:rsidRPr="002A7BA1" w:rsidRDefault="0043083C" w:rsidP="00952CF8">
      <w:pPr>
        <w:pStyle w:val="a3"/>
        <w:spacing w:before="1" w:line="225" w:lineRule="auto"/>
        <w:ind w:left="1913" w:right="586" w:hanging="1192"/>
        <w:rPr>
          <w:rFonts w:ascii="標楷體" w:eastAsia="標楷體" w:hAnsi="標楷體"/>
          <w:lang w:eastAsia="zh-TW"/>
        </w:rPr>
        <w:sectPr w:rsidR="0043083C" w:rsidRPr="002A7BA1">
          <w:pgSz w:w="11910" w:h="16840"/>
          <w:pgMar w:top="860" w:right="500" w:bottom="1200" w:left="980" w:header="0" w:footer="1003" w:gutter="0"/>
          <w:cols w:space="720"/>
        </w:sectPr>
      </w:pPr>
    </w:p>
    <w:p w:rsidR="0043083C" w:rsidRPr="002A7BA1" w:rsidRDefault="00BA07F0">
      <w:pPr>
        <w:tabs>
          <w:tab w:val="left" w:pos="8924"/>
        </w:tabs>
        <w:spacing w:line="478" w:lineRule="exact"/>
        <w:ind w:left="2980"/>
        <w:rPr>
          <w:rFonts w:ascii="標楷體" w:eastAsia="標楷體" w:hAnsi="標楷體"/>
          <w:sz w:val="24"/>
          <w:lang w:eastAsia="zh-TW"/>
        </w:rPr>
      </w:pPr>
      <w:r w:rsidRPr="002A7BA1">
        <w:rPr>
          <w:rFonts w:ascii="標楷體" w:eastAsia="標楷體" w:hAnsi="標楷體" w:hint="eastAsia"/>
          <w:sz w:val="28"/>
          <w:u w:val="single"/>
          <w:lang w:eastAsia="zh-TW"/>
        </w:rPr>
        <w:lastRenderedPageBreak/>
        <w:t>長庚大學醫管系實習出勤記錄表</w:t>
      </w:r>
      <w:r w:rsidRPr="002A7BA1">
        <w:rPr>
          <w:rFonts w:ascii="標楷體" w:eastAsia="標楷體" w:hAnsi="標楷體" w:hint="eastAsia"/>
          <w:sz w:val="28"/>
          <w:lang w:eastAsia="zh-TW"/>
        </w:rPr>
        <w:tab/>
      </w:r>
      <w:r w:rsidRPr="002A7BA1">
        <w:rPr>
          <w:rFonts w:ascii="標楷體" w:eastAsia="標楷體" w:hAnsi="標楷體"/>
          <w:sz w:val="24"/>
          <w:lang w:eastAsia="zh-TW"/>
        </w:rPr>
        <w:t>（表二）</w:t>
      </w:r>
    </w:p>
    <w:p w:rsidR="0043083C" w:rsidRPr="002A7BA1" w:rsidRDefault="0043083C">
      <w:pPr>
        <w:pStyle w:val="a3"/>
        <w:spacing w:before="14"/>
        <w:rPr>
          <w:rFonts w:ascii="標楷體" w:eastAsia="標楷體" w:hAnsi="標楷體"/>
          <w:sz w:val="10"/>
          <w:lang w:eastAsia="zh-TW"/>
        </w:rPr>
      </w:pPr>
    </w:p>
    <w:p w:rsidR="0043083C" w:rsidRPr="002A7BA1" w:rsidRDefault="00BA07F0">
      <w:pPr>
        <w:pStyle w:val="a3"/>
        <w:tabs>
          <w:tab w:val="left" w:pos="3841"/>
          <w:tab w:val="left" w:pos="7201"/>
          <w:tab w:val="left" w:pos="9961"/>
        </w:tabs>
        <w:spacing w:line="468" w:lineRule="exact"/>
        <w:ind w:left="721"/>
        <w:rPr>
          <w:rFonts w:ascii="標楷體" w:eastAsia="標楷體" w:hAnsi="標楷體"/>
          <w:lang w:eastAsia="zh-TW"/>
        </w:rPr>
      </w:pPr>
      <w:r w:rsidRPr="002A7BA1">
        <w:rPr>
          <w:rFonts w:ascii="標楷體" w:eastAsia="標楷體" w:hAnsi="標楷體"/>
          <w:lang w:eastAsia="zh-TW"/>
        </w:rPr>
        <w:t>實習單位:</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ab/>
        <w:t>小組長姓名：</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p>
    <w:p w:rsidR="0043083C" w:rsidRPr="002A7BA1" w:rsidRDefault="0043083C">
      <w:pPr>
        <w:pStyle w:val="a3"/>
        <w:spacing w:before="2"/>
        <w:rPr>
          <w:rFonts w:ascii="標楷體" w:eastAsia="標楷體" w:hAnsi="標楷體"/>
          <w:lang w:eastAsia="zh-TW"/>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1441"/>
        <w:gridCol w:w="4111"/>
        <w:gridCol w:w="1843"/>
        <w:gridCol w:w="1545"/>
      </w:tblGrid>
      <w:tr w:rsidR="0043083C" w:rsidRPr="002A7BA1" w:rsidTr="00D173E0">
        <w:trPr>
          <w:trHeight w:val="839"/>
        </w:trPr>
        <w:tc>
          <w:tcPr>
            <w:tcW w:w="840" w:type="dxa"/>
          </w:tcPr>
          <w:p w:rsidR="0043083C" w:rsidRPr="002A7BA1" w:rsidRDefault="00BA07F0">
            <w:pPr>
              <w:pStyle w:val="TableParagraph"/>
              <w:spacing w:before="75" w:line="170" w:lineRule="auto"/>
              <w:ind w:left="298" w:right="284"/>
              <w:jc w:val="center"/>
              <w:rPr>
                <w:rFonts w:ascii="標楷體" w:eastAsia="標楷體" w:hAnsi="標楷體"/>
                <w:sz w:val="24"/>
                <w:lang w:eastAsia="zh-TW"/>
              </w:rPr>
            </w:pPr>
            <w:r w:rsidRPr="002A7BA1">
              <w:rPr>
                <w:rFonts w:ascii="標楷體" w:eastAsia="標楷體" w:hAnsi="標楷體"/>
                <w:sz w:val="24"/>
                <w:lang w:eastAsia="zh-TW"/>
              </w:rPr>
              <w:t>日期</w:t>
            </w:r>
          </w:p>
        </w:tc>
        <w:tc>
          <w:tcPr>
            <w:tcW w:w="1441" w:type="dxa"/>
          </w:tcPr>
          <w:p w:rsidR="0043083C" w:rsidRPr="002A7BA1" w:rsidRDefault="00BA07F0" w:rsidP="00D173E0">
            <w:pPr>
              <w:pStyle w:val="TableParagraph"/>
              <w:spacing w:line="481" w:lineRule="exact"/>
              <w:ind w:left="208"/>
              <w:rPr>
                <w:rFonts w:ascii="標楷體" w:eastAsia="標楷體" w:hAnsi="標楷體"/>
                <w:sz w:val="24"/>
                <w:lang w:eastAsia="zh-TW"/>
              </w:rPr>
            </w:pPr>
            <w:r w:rsidRPr="002A7BA1">
              <w:rPr>
                <w:rFonts w:ascii="標楷體" w:eastAsia="標楷體" w:hAnsi="標楷體"/>
                <w:sz w:val="24"/>
                <w:lang w:eastAsia="zh-TW"/>
              </w:rPr>
              <w:t>課程項目</w:t>
            </w:r>
          </w:p>
        </w:tc>
        <w:tc>
          <w:tcPr>
            <w:tcW w:w="4111" w:type="dxa"/>
          </w:tcPr>
          <w:p w:rsidR="0043083C" w:rsidRPr="002A7BA1" w:rsidRDefault="00BA07F0">
            <w:pPr>
              <w:pStyle w:val="TableParagraph"/>
              <w:spacing w:line="471" w:lineRule="exact"/>
              <w:ind w:left="1148" w:right="1136"/>
              <w:jc w:val="center"/>
              <w:rPr>
                <w:rFonts w:ascii="標楷體" w:eastAsia="標楷體" w:hAnsi="標楷體"/>
                <w:sz w:val="24"/>
                <w:lang w:eastAsia="zh-TW"/>
              </w:rPr>
            </w:pPr>
            <w:r w:rsidRPr="002A7BA1">
              <w:rPr>
                <w:rFonts w:ascii="標楷體" w:eastAsia="標楷體" w:hAnsi="標楷體"/>
                <w:sz w:val="24"/>
                <w:lang w:eastAsia="zh-TW"/>
              </w:rPr>
              <w:t>實到同學名單</w:t>
            </w:r>
          </w:p>
          <w:p w:rsidR="0043083C" w:rsidRPr="002A7BA1" w:rsidRDefault="00BA07F0" w:rsidP="005D502B">
            <w:pPr>
              <w:pStyle w:val="TableParagraph"/>
              <w:spacing w:line="348" w:lineRule="exact"/>
              <w:ind w:left="1148" w:right="1136"/>
              <w:jc w:val="center"/>
              <w:rPr>
                <w:rFonts w:ascii="標楷體" w:eastAsia="標楷體" w:hAnsi="標楷體"/>
                <w:sz w:val="18"/>
                <w:lang w:eastAsia="zh-TW"/>
              </w:rPr>
            </w:pPr>
            <w:r w:rsidRPr="002A7BA1">
              <w:rPr>
                <w:rFonts w:ascii="標楷體" w:eastAsia="標楷體" w:hAnsi="標楷體"/>
                <w:sz w:val="18"/>
                <w:lang w:eastAsia="zh-TW"/>
              </w:rPr>
              <w:t>(若</w:t>
            </w:r>
            <w:r w:rsidR="005D502B">
              <w:rPr>
                <w:rFonts w:ascii="標楷體" w:eastAsia="標楷體" w:hAnsi="標楷體" w:hint="eastAsia"/>
                <w:sz w:val="18"/>
                <w:lang w:eastAsia="zh-TW"/>
              </w:rPr>
              <w:t>遲到早退或無故缺席</w:t>
            </w:r>
            <w:r w:rsidRPr="002A7BA1">
              <w:rPr>
                <w:rFonts w:ascii="標楷體" w:eastAsia="標楷體" w:hAnsi="標楷體"/>
                <w:sz w:val="18"/>
                <w:lang w:eastAsia="zh-TW"/>
              </w:rPr>
              <w:t>請於備註欄說明)</w:t>
            </w:r>
          </w:p>
        </w:tc>
        <w:tc>
          <w:tcPr>
            <w:tcW w:w="1843" w:type="dxa"/>
          </w:tcPr>
          <w:p w:rsidR="0043083C" w:rsidRPr="002A7BA1" w:rsidRDefault="00BA07F0">
            <w:pPr>
              <w:pStyle w:val="TableParagraph"/>
              <w:spacing w:line="481" w:lineRule="exact"/>
              <w:ind w:left="71"/>
              <w:rPr>
                <w:rFonts w:ascii="標楷體" w:eastAsia="標楷體" w:hAnsi="標楷體"/>
                <w:sz w:val="24"/>
                <w:lang w:eastAsia="zh-TW"/>
              </w:rPr>
            </w:pPr>
            <w:r w:rsidRPr="002A7BA1">
              <w:rPr>
                <w:rFonts w:ascii="標楷體" w:eastAsia="標楷體" w:hAnsi="標楷體"/>
                <w:sz w:val="24"/>
                <w:lang w:eastAsia="zh-TW"/>
              </w:rPr>
              <w:t>指導人員簽名</w:t>
            </w:r>
          </w:p>
        </w:tc>
        <w:tc>
          <w:tcPr>
            <w:tcW w:w="1545" w:type="dxa"/>
          </w:tcPr>
          <w:p w:rsidR="0043083C" w:rsidRPr="002A7BA1" w:rsidRDefault="00BA07F0">
            <w:pPr>
              <w:pStyle w:val="TableParagraph"/>
              <w:spacing w:line="481" w:lineRule="exact"/>
              <w:ind w:left="298"/>
              <w:rPr>
                <w:rFonts w:ascii="標楷體" w:eastAsia="標楷體" w:hAnsi="標楷體"/>
                <w:sz w:val="24"/>
                <w:lang w:eastAsia="zh-TW"/>
              </w:rPr>
            </w:pPr>
            <w:r w:rsidRPr="002A7BA1">
              <w:rPr>
                <w:rFonts w:ascii="標楷體" w:eastAsia="標楷體" w:hAnsi="標楷體"/>
                <w:sz w:val="24"/>
                <w:lang w:eastAsia="zh-TW"/>
              </w:rPr>
              <w:t>備註</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D173E0" w:rsidRDefault="00D173E0" w:rsidP="005D502B">
            <w:pPr>
              <w:pStyle w:val="TableParagraph"/>
              <w:rPr>
                <w:rFonts w:ascii="標楷體" w:eastAsia="標楷體" w:hAnsi="標楷體"/>
                <w:lang w:eastAsia="zh-TW"/>
              </w:rPr>
            </w:pPr>
          </w:p>
          <w:p w:rsidR="005D502B"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6"/>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bl>
    <w:p w:rsidR="0043083C" w:rsidRPr="002A7BA1" w:rsidRDefault="0043083C">
      <w:pPr>
        <w:pStyle w:val="a3"/>
        <w:rPr>
          <w:rFonts w:ascii="標楷體" w:eastAsia="標楷體" w:hAnsi="標楷體"/>
          <w:sz w:val="26"/>
          <w:lang w:eastAsia="zh-TW"/>
        </w:rPr>
      </w:pPr>
    </w:p>
    <w:p w:rsidR="0043083C" w:rsidRPr="002A7BA1" w:rsidRDefault="00BA07F0">
      <w:pPr>
        <w:tabs>
          <w:tab w:val="left" w:pos="9792"/>
        </w:tabs>
        <w:spacing w:before="175"/>
        <w:ind w:left="5616"/>
        <w:rPr>
          <w:rFonts w:ascii="標楷體" w:eastAsia="標楷體" w:hAnsi="標楷體"/>
          <w:b/>
          <w:sz w:val="24"/>
          <w:lang w:eastAsia="zh-TW"/>
        </w:rPr>
      </w:pPr>
      <w:r w:rsidRPr="002A7BA1">
        <w:rPr>
          <w:rFonts w:ascii="標楷體" w:eastAsia="標楷體" w:hAnsi="標楷體" w:hint="eastAsia"/>
          <w:sz w:val="24"/>
          <w:lang w:eastAsia="zh-TW"/>
        </w:rPr>
        <w:t>指導主管簽名：</w:t>
      </w:r>
      <w:r w:rsidRPr="002A7BA1">
        <w:rPr>
          <w:rFonts w:ascii="標楷體" w:eastAsia="標楷體" w:hAnsi="標楷體"/>
          <w:b/>
          <w:sz w:val="24"/>
          <w:u w:val="single"/>
          <w:lang w:eastAsia="zh-TW"/>
        </w:rPr>
        <w:t xml:space="preserve"> </w:t>
      </w:r>
      <w:r w:rsidRPr="002A7BA1">
        <w:rPr>
          <w:rFonts w:ascii="標楷體" w:eastAsia="標楷體" w:hAnsi="標楷體"/>
          <w:b/>
          <w:sz w:val="24"/>
          <w:u w:val="single"/>
          <w:lang w:eastAsia="zh-TW"/>
        </w:rPr>
        <w:tab/>
      </w:r>
    </w:p>
    <w:p w:rsidR="0043083C" w:rsidRPr="002A7BA1" w:rsidRDefault="0043083C">
      <w:pPr>
        <w:pStyle w:val="a3"/>
        <w:spacing w:before="9"/>
        <w:rPr>
          <w:rFonts w:ascii="標楷體" w:eastAsia="標楷體" w:hAnsi="標楷體"/>
          <w:b/>
          <w:sz w:val="23"/>
          <w:lang w:eastAsia="zh-TW"/>
        </w:rPr>
      </w:pPr>
    </w:p>
    <w:p w:rsidR="0043083C" w:rsidRPr="002A7BA1" w:rsidRDefault="00BA07F0">
      <w:pPr>
        <w:pStyle w:val="a3"/>
        <w:spacing w:line="372" w:lineRule="exact"/>
        <w:ind w:left="361"/>
        <w:rPr>
          <w:rFonts w:ascii="標楷體" w:eastAsia="標楷體" w:hAnsi="標楷體"/>
          <w:lang w:eastAsia="zh-TW"/>
        </w:rPr>
      </w:pPr>
      <w:r w:rsidRPr="002A7BA1">
        <w:rPr>
          <w:rFonts w:ascii="標楷體" w:eastAsia="標楷體" w:hAnsi="標楷體"/>
          <w:lang w:eastAsia="zh-TW"/>
        </w:rPr>
        <w:t>1.本表由小組長填寫日期、科目、課程及實到同學名單於上課後面交實習指導人員簽認。</w:t>
      </w:r>
    </w:p>
    <w:p w:rsidR="00E223A3" w:rsidRPr="002A7BA1" w:rsidRDefault="00BA07F0" w:rsidP="00E223A3">
      <w:pPr>
        <w:pStyle w:val="a3"/>
        <w:spacing w:line="372" w:lineRule="exact"/>
        <w:ind w:left="361"/>
        <w:rPr>
          <w:rFonts w:ascii="標楷體" w:eastAsia="標楷體" w:hAnsi="標楷體"/>
          <w:lang w:eastAsia="zh-TW"/>
        </w:rPr>
      </w:pPr>
      <w:r w:rsidRPr="002A7BA1">
        <w:rPr>
          <w:rFonts w:ascii="標楷體" w:eastAsia="標楷體" w:hAnsi="標楷體"/>
          <w:lang w:eastAsia="zh-TW"/>
        </w:rPr>
        <w:t>2.請小組長交給該實習單位指導主管簽認。</w:t>
      </w:r>
    </w:p>
    <w:p w:rsidR="0043083C" w:rsidRPr="002A7BA1" w:rsidRDefault="00BA07F0" w:rsidP="00E223A3">
      <w:pPr>
        <w:pStyle w:val="a3"/>
        <w:spacing w:line="372" w:lineRule="exact"/>
        <w:ind w:left="361"/>
        <w:rPr>
          <w:rFonts w:ascii="標楷體" w:eastAsia="標楷體" w:hAnsi="標楷體"/>
          <w:lang w:eastAsia="zh-TW"/>
        </w:rPr>
      </w:pPr>
      <w:r w:rsidRPr="002A7BA1">
        <w:rPr>
          <w:rFonts w:ascii="標楷體" w:eastAsia="標楷體" w:hAnsi="標楷體"/>
          <w:lang w:eastAsia="zh-TW"/>
        </w:rPr>
        <w:t>3.此表請同學於提出報告時需附考勤記錄表一併評核，亦請各單位指導主管連同實習評分表一併寄回辦公室。</w:t>
      </w:r>
    </w:p>
    <w:p w:rsidR="0043083C" w:rsidRPr="002A7BA1" w:rsidRDefault="0043083C" w:rsidP="00E223A3">
      <w:pPr>
        <w:pStyle w:val="a3"/>
        <w:spacing w:line="372" w:lineRule="exact"/>
        <w:ind w:left="361"/>
        <w:rPr>
          <w:rFonts w:ascii="標楷體" w:eastAsia="標楷體" w:hAnsi="標楷體"/>
          <w:lang w:eastAsia="zh-TW"/>
        </w:rPr>
        <w:sectPr w:rsidR="0043083C" w:rsidRPr="002A7BA1">
          <w:pgSz w:w="11910" w:h="16840"/>
          <w:pgMar w:top="1520" w:right="500" w:bottom="1200" w:left="980" w:header="0" w:footer="1003" w:gutter="0"/>
          <w:cols w:space="720"/>
        </w:sectPr>
      </w:pPr>
    </w:p>
    <w:p w:rsidR="000E4E37" w:rsidRPr="00D41117" w:rsidRDefault="000E4E37" w:rsidP="000E4E37">
      <w:pPr>
        <w:pStyle w:val="1"/>
        <w:spacing w:line="504" w:lineRule="exact"/>
        <w:ind w:left="3014"/>
        <w:rPr>
          <w:rFonts w:ascii="標楷體" w:eastAsia="標楷體" w:hAnsi="標楷體"/>
          <w:lang w:eastAsia="zh-TW"/>
        </w:rPr>
      </w:pPr>
      <w:r w:rsidRPr="00D41117">
        <w:rPr>
          <w:rFonts w:ascii="標楷體" w:eastAsia="標楷體" w:hAnsi="標楷體" w:hint="eastAsia"/>
          <w:lang w:eastAsia="zh-TW"/>
        </w:rPr>
        <w:lastRenderedPageBreak/>
        <w:t>長庚大學 醫務管理學系 實習評分表</w:t>
      </w:r>
    </w:p>
    <w:p w:rsidR="000E4E37" w:rsidRPr="00D41117" w:rsidRDefault="000E4E37" w:rsidP="000E4E37">
      <w:pPr>
        <w:pStyle w:val="a3"/>
        <w:spacing w:before="6"/>
        <w:rPr>
          <w:rFonts w:ascii="標楷體" w:eastAsia="標楷體" w:hAnsi="標楷體"/>
          <w:sz w:val="8"/>
          <w:lang w:eastAsia="zh-TW"/>
        </w:rPr>
      </w:pPr>
      <w:r w:rsidRPr="00AA7842">
        <w:rPr>
          <w:rFonts w:ascii="標楷體" w:eastAsia="標楷體" w:hAnsi="標楷體"/>
          <w:noProof/>
          <w:lang w:eastAsia="zh-TW"/>
        </w:rPr>
        <mc:AlternateContent>
          <mc:Choice Requires="wps">
            <w:drawing>
              <wp:anchor distT="45720" distB="45720" distL="114300" distR="114300" simplePos="0" relativeHeight="268436503" behindDoc="0" locked="0" layoutInCell="1" allowOverlap="1" wp14:anchorId="5CC8820D" wp14:editId="13321BC5">
                <wp:simplePos x="0" y="0"/>
                <wp:positionH relativeFrom="column">
                  <wp:posOffset>5324475</wp:posOffset>
                </wp:positionH>
                <wp:positionV relativeFrom="paragraph">
                  <wp:posOffset>22860</wp:posOffset>
                </wp:positionV>
                <wp:extent cx="1047750" cy="1181100"/>
                <wp:effectExtent l="0" t="0" r="19050" b="19050"/>
                <wp:wrapThrough wrapText="bothSides">
                  <wp:wrapPolygon edited="0">
                    <wp:start x="0" y="0"/>
                    <wp:lineTo x="0" y="21600"/>
                    <wp:lineTo x="21600" y="21600"/>
                    <wp:lineTo x="21600"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81100"/>
                        </a:xfrm>
                        <a:prstGeom prst="rect">
                          <a:avLst/>
                        </a:prstGeom>
                        <a:solidFill>
                          <a:srgbClr val="FFFFFF"/>
                        </a:solidFill>
                        <a:ln w="9525">
                          <a:solidFill>
                            <a:srgbClr val="000000"/>
                          </a:solidFill>
                          <a:miter lim="800000"/>
                          <a:headEnd/>
                          <a:tailEnd/>
                        </a:ln>
                      </wps:spPr>
                      <wps:txbx>
                        <w:txbxContent>
                          <w:p w:rsidR="006314E2" w:rsidRPr="002B12EF" w:rsidRDefault="006314E2" w:rsidP="000E4E37">
                            <w:pPr>
                              <w:rPr>
                                <w:rFonts w:eastAsiaTheme="minorEastAsia" w:hint="eastAsia"/>
                                <w:lang w:eastAsia="zh-TW"/>
                              </w:rPr>
                            </w:pPr>
                            <w:r w:rsidRPr="002B12EF">
                              <w:rPr>
                                <w:rFonts w:eastAsiaTheme="minorEastAsia"/>
                                <w:lang w:eastAsia="zh-TW"/>
                              </w:rPr>
                              <w:t>(</w:t>
                            </w:r>
                            <w:r w:rsidRPr="002B12EF">
                              <w:rPr>
                                <w:rFonts w:eastAsiaTheme="minorEastAsia"/>
                                <w:lang w:eastAsia="zh-TW"/>
                              </w:rPr>
                              <w:t>表三</w:t>
                            </w:r>
                            <w:r w:rsidRPr="002B12EF">
                              <w:rPr>
                                <w:rFonts w:eastAsiaTheme="minorEastAsia"/>
                                <w:lang w:eastAsia="zh-TW"/>
                              </w:rPr>
                              <w:t>)</w:t>
                            </w:r>
                          </w:p>
                          <w:p w:rsidR="006314E2" w:rsidRPr="00AA7842" w:rsidRDefault="006314E2" w:rsidP="000E4E37">
                            <w:pPr>
                              <w:rPr>
                                <w:rFonts w:eastAsiaTheme="minorEastAsia" w:hint="eastAsia"/>
                                <w:lang w:eastAsia="zh-TW"/>
                              </w:rPr>
                            </w:pPr>
                            <w:r w:rsidRPr="002B12EF">
                              <w:rPr>
                                <w:rFonts w:eastAsiaTheme="minorEastAsia"/>
                                <w:lang w:eastAsia="zh-TW"/>
                              </w:rPr>
                              <w:t>照片黏貼處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8820D" id="文字方塊 2" o:spid="_x0000_s1047" type="#_x0000_t202" style="position:absolute;margin-left:419.25pt;margin-top:1.8pt;width:82.5pt;height:93pt;z-index:2684365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">
                <v:textbox>
                  <w:txbxContent>
                    <w:p w:rsidR="006314E2" w:rsidRPr="002B12EF" w:rsidRDefault="006314E2" w:rsidP="000E4E37">
                      <w:pPr>
                        <w:rPr>
                          <w:rFonts w:eastAsiaTheme="minorEastAsia" w:hint="eastAsia"/>
                          <w:lang w:eastAsia="zh-TW"/>
                        </w:rPr>
                      </w:pPr>
                      <w:r w:rsidRPr="002B12EF">
                        <w:rPr>
                          <w:rFonts w:eastAsiaTheme="minorEastAsia"/>
                          <w:lang w:eastAsia="zh-TW"/>
                        </w:rPr>
                        <w:t>(</w:t>
                      </w:r>
                      <w:r w:rsidRPr="002B12EF">
                        <w:rPr>
                          <w:rFonts w:eastAsiaTheme="minorEastAsia"/>
                          <w:lang w:eastAsia="zh-TW"/>
                        </w:rPr>
                        <w:t>表三</w:t>
                      </w:r>
                      <w:r w:rsidRPr="002B12EF">
                        <w:rPr>
                          <w:rFonts w:eastAsiaTheme="minorEastAsia"/>
                          <w:lang w:eastAsia="zh-TW"/>
                        </w:rPr>
                        <w:t>)</w:t>
                      </w:r>
                    </w:p>
                    <w:p w:rsidR="006314E2" w:rsidRPr="00AA7842" w:rsidRDefault="006314E2" w:rsidP="000E4E37">
                      <w:pPr>
                        <w:rPr>
                          <w:rFonts w:eastAsiaTheme="minorEastAsia" w:hint="eastAsia"/>
                          <w:lang w:eastAsia="zh-TW"/>
                        </w:rPr>
                      </w:pPr>
                      <w:r w:rsidRPr="002B12EF">
                        <w:rPr>
                          <w:rFonts w:eastAsiaTheme="minorEastAsia"/>
                          <w:lang w:eastAsia="zh-TW"/>
                        </w:rPr>
                        <w:t>照片黏貼處</w:t>
                      </w:r>
                    </w:p>
                  </w:txbxContent>
                </v:textbox>
                <w10:wrap type="through"/>
              </v:shape>
            </w:pict>
          </mc:Fallback>
        </mc:AlternateContent>
      </w:r>
    </w:p>
    <w:p w:rsidR="000E4E37" w:rsidRPr="00D41117" w:rsidRDefault="000E4E37" w:rsidP="000E4E37">
      <w:pPr>
        <w:pStyle w:val="a3"/>
        <w:spacing w:line="468" w:lineRule="exact"/>
        <w:ind w:left="721"/>
        <w:rPr>
          <w:rFonts w:ascii="標楷體" w:eastAsia="標楷體" w:hAnsi="標楷體"/>
          <w:lang w:eastAsia="zh-TW"/>
        </w:rPr>
      </w:pPr>
      <w:r w:rsidRPr="00D41117">
        <w:rPr>
          <w:rFonts w:ascii="標楷體" w:eastAsia="標楷體" w:hAnsi="標楷體"/>
          <w:lang w:eastAsia="zh-TW"/>
        </w:rPr>
        <w:t>實習機構/單位：</w:t>
      </w:r>
    </w:p>
    <w:p w:rsidR="000E4E37" w:rsidRPr="00D41117" w:rsidRDefault="000E4E37" w:rsidP="000E4E37">
      <w:pPr>
        <w:pStyle w:val="a3"/>
        <w:tabs>
          <w:tab w:val="left" w:pos="3121"/>
          <w:tab w:val="left" w:pos="3481"/>
          <w:tab w:val="left" w:pos="6001"/>
          <w:tab w:val="left" w:pos="6241"/>
          <w:tab w:val="left" w:pos="8041"/>
        </w:tabs>
        <w:spacing w:before="65"/>
        <w:ind w:left="721"/>
        <w:rPr>
          <w:rFonts w:ascii="標楷體" w:eastAsia="標楷體" w:hAnsi="標楷體"/>
          <w:lang w:eastAsia="zh-TW"/>
        </w:rPr>
      </w:pPr>
      <w:r w:rsidRPr="00D41117">
        <w:rPr>
          <w:rFonts w:ascii="標楷體" w:eastAsia="標楷體" w:hAnsi="標楷體"/>
          <w:lang w:eastAsia="zh-TW"/>
        </w:rPr>
        <w:t>姓名：</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ab/>
        <w:t>學號：</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ab/>
        <w:t>年級：</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p>
    <w:p w:rsidR="000E4E37" w:rsidRPr="00D41117" w:rsidRDefault="000E4E37" w:rsidP="000E4E37">
      <w:pPr>
        <w:pStyle w:val="a3"/>
        <w:tabs>
          <w:tab w:val="left" w:pos="2761"/>
          <w:tab w:val="left" w:pos="3601"/>
          <w:tab w:val="left" w:pos="4441"/>
          <w:tab w:val="left" w:pos="5521"/>
          <w:tab w:val="left" w:pos="6361"/>
          <w:tab w:val="left" w:pos="7201"/>
        </w:tabs>
        <w:spacing w:before="34"/>
        <w:ind w:left="721"/>
        <w:rPr>
          <w:rFonts w:ascii="標楷體" w:eastAsia="標楷體" w:hAnsi="標楷體"/>
          <w:lang w:eastAsia="zh-TW"/>
        </w:rPr>
      </w:pPr>
      <w:r w:rsidRPr="00D41117">
        <w:rPr>
          <w:rFonts w:ascii="標楷體" w:eastAsia="標楷體" w:hAnsi="標楷體"/>
          <w:lang w:eastAsia="zh-TW"/>
        </w:rPr>
        <w:t>實習期間：自</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年</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月</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日至</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年</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月</w:t>
      </w:r>
      <w:r w:rsidRPr="00D41117">
        <w:rPr>
          <w:rFonts w:ascii="標楷體" w:eastAsia="標楷體" w:hAnsi="標楷體"/>
          <w:u w:val="single"/>
          <w:lang w:eastAsia="zh-TW"/>
        </w:rPr>
        <w:t xml:space="preserve"> </w:t>
      </w:r>
      <w:r w:rsidRPr="00D41117">
        <w:rPr>
          <w:rFonts w:ascii="標楷體" w:eastAsia="標楷體" w:hAnsi="標楷體"/>
          <w:u w:val="single"/>
          <w:lang w:eastAsia="zh-TW"/>
        </w:rPr>
        <w:tab/>
      </w:r>
      <w:r w:rsidRPr="00D41117">
        <w:rPr>
          <w:rFonts w:ascii="標楷體" w:eastAsia="標楷體" w:hAnsi="標楷體"/>
          <w:lang w:eastAsia="zh-TW"/>
        </w:rPr>
        <w:t>日止</w:t>
      </w:r>
    </w:p>
    <w:p w:rsidR="000E4E37" w:rsidRPr="00D41117" w:rsidRDefault="000E4E37" w:rsidP="000E4E37">
      <w:pPr>
        <w:pStyle w:val="a3"/>
        <w:spacing w:before="16"/>
        <w:rPr>
          <w:rFonts w:ascii="標楷體" w:eastAsia="標楷體" w:hAnsi="標楷體"/>
          <w:sz w:val="3"/>
          <w:lang w:eastAsia="zh-TW"/>
        </w:rPr>
      </w:pPr>
    </w:p>
    <w:tbl>
      <w:tblPr>
        <w:tblStyle w:val="TableNormal"/>
        <w:tblW w:w="0" w:type="auto"/>
        <w:tblInd w:w="6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06"/>
        <w:gridCol w:w="3076"/>
        <w:gridCol w:w="742"/>
        <w:gridCol w:w="516"/>
        <w:gridCol w:w="532"/>
        <w:gridCol w:w="1798"/>
        <w:gridCol w:w="1997"/>
      </w:tblGrid>
      <w:tr w:rsidR="000E4E37" w:rsidRPr="00D41117" w:rsidTr="006314E2">
        <w:trPr>
          <w:trHeight w:val="572"/>
        </w:trPr>
        <w:tc>
          <w:tcPr>
            <w:tcW w:w="806" w:type="dxa"/>
            <w:vMerge w:val="restart"/>
            <w:tcBorders>
              <w:right w:val="single" w:sz="4" w:space="0" w:color="000000"/>
            </w:tcBorders>
          </w:tcPr>
          <w:p w:rsidR="000E4E37" w:rsidRPr="00D41117" w:rsidRDefault="000E4E37" w:rsidP="006314E2">
            <w:pPr>
              <w:pStyle w:val="TableParagraph"/>
              <w:rPr>
                <w:rFonts w:ascii="標楷體" w:eastAsia="標楷體" w:hAnsi="標楷體"/>
                <w:sz w:val="24"/>
                <w:lang w:eastAsia="zh-TW"/>
              </w:rPr>
            </w:pPr>
          </w:p>
          <w:p w:rsidR="000E4E37" w:rsidRPr="00D41117" w:rsidRDefault="000E4E37" w:rsidP="006314E2">
            <w:pPr>
              <w:pStyle w:val="TableParagraph"/>
              <w:rPr>
                <w:rFonts w:ascii="標楷體" w:eastAsia="標楷體" w:hAnsi="標楷體"/>
                <w:sz w:val="24"/>
                <w:lang w:eastAsia="zh-TW"/>
              </w:rPr>
            </w:pPr>
          </w:p>
          <w:p w:rsidR="000E4E37" w:rsidRPr="00D41117" w:rsidRDefault="000E4E37" w:rsidP="006314E2">
            <w:pPr>
              <w:pStyle w:val="TableParagraph"/>
              <w:rPr>
                <w:rFonts w:ascii="標楷體" w:eastAsia="標楷體" w:hAnsi="標楷體"/>
                <w:sz w:val="24"/>
                <w:lang w:eastAsia="zh-TW"/>
              </w:rPr>
            </w:pPr>
          </w:p>
          <w:p w:rsidR="000E4E37" w:rsidRPr="00D41117" w:rsidRDefault="000E4E37" w:rsidP="006314E2">
            <w:pPr>
              <w:pStyle w:val="TableParagraph"/>
              <w:spacing w:before="4"/>
              <w:rPr>
                <w:rFonts w:ascii="標楷體" w:eastAsia="標楷體" w:hAnsi="標楷體"/>
                <w:sz w:val="23"/>
                <w:lang w:eastAsia="zh-TW"/>
              </w:rPr>
            </w:pPr>
          </w:p>
          <w:p w:rsidR="000E4E37" w:rsidRPr="00D41117" w:rsidRDefault="000E4E37" w:rsidP="006314E2">
            <w:pPr>
              <w:pStyle w:val="TableParagraph"/>
              <w:spacing w:line="189" w:lineRule="auto"/>
              <w:ind w:left="270" w:right="273"/>
              <w:jc w:val="both"/>
              <w:rPr>
                <w:rFonts w:ascii="標楷體" w:eastAsia="標楷體" w:hAnsi="標楷體"/>
                <w:sz w:val="24"/>
              </w:rPr>
            </w:pPr>
            <w:r w:rsidRPr="00D41117">
              <w:rPr>
                <w:rFonts w:ascii="標楷體" w:eastAsia="標楷體" w:hAnsi="標楷體"/>
                <w:sz w:val="24"/>
              </w:rPr>
              <w:t>實習單位評核</w:t>
            </w:r>
          </w:p>
        </w:tc>
        <w:tc>
          <w:tcPr>
            <w:tcW w:w="4866" w:type="dxa"/>
            <w:gridSpan w:val="4"/>
            <w:tcBorders>
              <w:left w:val="single" w:sz="4" w:space="0" w:color="000000"/>
              <w:bottom w:val="single" w:sz="4" w:space="0" w:color="000000"/>
              <w:right w:val="single" w:sz="4" w:space="0" w:color="000000"/>
            </w:tcBorders>
          </w:tcPr>
          <w:p w:rsidR="000E4E37" w:rsidRPr="00D41117" w:rsidRDefault="000E4E37" w:rsidP="006314E2">
            <w:pPr>
              <w:pStyle w:val="TableParagraph"/>
              <w:spacing w:before="57" w:line="495" w:lineRule="exact"/>
              <w:ind w:left="1753" w:right="1742"/>
              <w:jc w:val="center"/>
              <w:rPr>
                <w:rFonts w:ascii="標楷體" w:eastAsia="標楷體" w:hAnsi="標楷體"/>
                <w:sz w:val="24"/>
              </w:rPr>
            </w:pPr>
            <w:r w:rsidRPr="00D41117">
              <w:rPr>
                <w:rFonts w:ascii="標楷體" w:eastAsia="標楷體" w:hAnsi="標楷體"/>
                <w:sz w:val="24"/>
              </w:rPr>
              <w:t>評 核 項 目</w:t>
            </w:r>
          </w:p>
        </w:tc>
        <w:tc>
          <w:tcPr>
            <w:tcW w:w="1798" w:type="dxa"/>
            <w:tcBorders>
              <w:left w:val="single" w:sz="4" w:space="0" w:color="000000"/>
              <w:bottom w:val="single" w:sz="4" w:space="0" w:color="000000"/>
              <w:right w:val="single" w:sz="4" w:space="0" w:color="000000"/>
            </w:tcBorders>
          </w:tcPr>
          <w:p w:rsidR="000E4E37" w:rsidRPr="00D41117" w:rsidRDefault="000E4E37" w:rsidP="006314E2">
            <w:pPr>
              <w:pStyle w:val="TableParagraph"/>
              <w:spacing w:before="57" w:line="495" w:lineRule="exact"/>
              <w:ind w:left="422"/>
              <w:rPr>
                <w:rFonts w:ascii="標楷體" w:eastAsia="標楷體" w:hAnsi="標楷體"/>
                <w:sz w:val="24"/>
              </w:rPr>
            </w:pPr>
            <w:r w:rsidRPr="00D41117">
              <w:rPr>
                <w:rFonts w:ascii="標楷體" w:eastAsia="標楷體" w:hAnsi="標楷體"/>
                <w:sz w:val="24"/>
              </w:rPr>
              <w:t>單項分數</w:t>
            </w:r>
          </w:p>
        </w:tc>
        <w:tc>
          <w:tcPr>
            <w:tcW w:w="1997" w:type="dxa"/>
            <w:tcBorders>
              <w:left w:val="single" w:sz="4" w:space="0" w:color="000000"/>
              <w:bottom w:val="single" w:sz="4" w:space="0" w:color="000000"/>
            </w:tcBorders>
          </w:tcPr>
          <w:p w:rsidR="000E4E37" w:rsidRPr="00D41117" w:rsidRDefault="000E4E37" w:rsidP="006314E2">
            <w:pPr>
              <w:pStyle w:val="TableParagraph"/>
              <w:spacing w:before="57" w:line="495" w:lineRule="exact"/>
              <w:ind w:left="367"/>
              <w:rPr>
                <w:rFonts w:ascii="標楷體" w:eastAsia="標楷體" w:hAnsi="標楷體"/>
                <w:sz w:val="24"/>
              </w:rPr>
            </w:pPr>
            <w:r w:rsidRPr="00D41117">
              <w:rPr>
                <w:rFonts w:ascii="標楷體" w:eastAsia="標楷體" w:hAnsi="標楷體"/>
                <w:sz w:val="24"/>
              </w:rPr>
              <w:t>總分(50 分)</w:t>
            </w:r>
          </w:p>
        </w:tc>
      </w:tr>
      <w:tr w:rsidR="000E4E37" w:rsidRPr="0077033A" w:rsidTr="006314E2">
        <w:trPr>
          <w:trHeight w:val="526"/>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rPr>
            </w:pPr>
          </w:p>
        </w:tc>
        <w:tc>
          <w:tcPr>
            <w:tcW w:w="381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28" w:line="479" w:lineRule="exact"/>
              <w:ind w:left="107"/>
              <w:rPr>
                <w:rFonts w:ascii="標楷體" w:eastAsia="標楷體" w:hAnsi="標楷體"/>
                <w:sz w:val="24"/>
              </w:rPr>
            </w:pPr>
            <w:r w:rsidRPr="00D41117">
              <w:rPr>
                <w:rFonts w:ascii="標楷體" w:eastAsia="標楷體" w:hAnsi="標楷體"/>
                <w:sz w:val="24"/>
              </w:rPr>
              <w:t>1.學習態度</w:t>
            </w:r>
          </w:p>
        </w:tc>
        <w:tc>
          <w:tcPr>
            <w:tcW w:w="104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line="489" w:lineRule="exact"/>
              <w:ind w:left="226"/>
              <w:rPr>
                <w:rFonts w:ascii="標楷體" w:eastAsia="標楷體" w:hAnsi="標楷體"/>
                <w:sz w:val="24"/>
              </w:rPr>
            </w:pPr>
            <w:r w:rsidRPr="00D41117">
              <w:rPr>
                <w:rFonts w:ascii="標楷體" w:eastAsia="標楷體" w:hAnsi="標楷體"/>
                <w:sz w:val="24"/>
              </w:rPr>
              <w:t>0～20</w:t>
            </w:r>
          </w:p>
        </w:tc>
        <w:tc>
          <w:tcPr>
            <w:tcW w:w="1798"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rPr>
            </w:pPr>
          </w:p>
        </w:tc>
        <w:tc>
          <w:tcPr>
            <w:tcW w:w="1997" w:type="dxa"/>
            <w:vMerge w:val="restart"/>
            <w:tcBorders>
              <w:top w:val="single" w:sz="4" w:space="0" w:color="000000"/>
              <w:left w:val="single" w:sz="4" w:space="0" w:color="000000"/>
              <w:bottom w:val="single" w:sz="4" w:space="0" w:color="000000"/>
            </w:tcBorders>
          </w:tcPr>
          <w:p w:rsidR="000E4E37" w:rsidRPr="00D41117" w:rsidRDefault="000E4E37" w:rsidP="006314E2">
            <w:pPr>
              <w:pStyle w:val="TableParagraph"/>
              <w:rPr>
                <w:rFonts w:ascii="標楷體" w:eastAsia="標楷體" w:hAnsi="標楷體"/>
              </w:rPr>
            </w:pPr>
          </w:p>
        </w:tc>
      </w:tr>
      <w:tr w:rsidR="000E4E37" w:rsidRPr="00D41117" w:rsidTr="006314E2">
        <w:trPr>
          <w:trHeight w:val="493"/>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rPr>
            </w:pPr>
          </w:p>
        </w:tc>
        <w:tc>
          <w:tcPr>
            <w:tcW w:w="381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11" w:line="462" w:lineRule="exact"/>
              <w:ind w:left="107"/>
              <w:rPr>
                <w:rFonts w:ascii="標楷體" w:eastAsia="標楷體" w:hAnsi="標楷體"/>
                <w:sz w:val="24"/>
                <w:lang w:eastAsia="zh-TW"/>
              </w:rPr>
            </w:pPr>
            <w:r w:rsidRPr="00D41117">
              <w:rPr>
                <w:rFonts w:ascii="標楷體" w:eastAsia="標楷體" w:hAnsi="標楷體"/>
                <w:sz w:val="24"/>
                <w:lang w:eastAsia="zh-TW"/>
              </w:rPr>
              <w:t>2.能力（領悟力、工作效率…等）</w:t>
            </w:r>
          </w:p>
        </w:tc>
        <w:tc>
          <w:tcPr>
            <w:tcW w:w="104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line="472" w:lineRule="exact"/>
              <w:ind w:left="226"/>
              <w:rPr>
                <w:rFonts w:ascii="標楷體" w:eastAsia="標楷體" w:hAnsi="標楷體"/>
                <w:sz w:val="24"/>
              </w:rPr>
            </w:pPr>
            <w:r w:rsidRPr="00D41117">
              <w:rPr>
                <w:rFonts w:ascii="標楷體" w:eastAsia="標楷體" w:hAnsi="標楷體"/>
                <w:sz w:val="24"/>
              </w:rPr>
              <w:t>0～10</w:t>
            </w:r>
          </w:p>
        </w:tc>
        <w:tc>
          <w:tcPr>
            <w:tcW w:w="1798"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rPr>
            </w:pPr>
          </w:p>
        </w:tc>
        <w:tc>
          <w:tcPr>
            <w:tcW w:w="1997" w:type="dxa"/>
            <w:vMerge/>
            <w:tcBorders>
              <w:top w:val="nil"/>
              <w:left w:val="single" w:sz="4" w:space="0" w:color="000000"/>
              <w:bottom w:val="single" w:sz="4" w:space="0" w:color="000000"/>
            </w:tcBorders>
          </w:tcPr>
          <w:p w:rsidR="000E4E37" w:rsidRPr="00D41117" w:rsidRDefault="000E4E37" w:rsidP="006314E2">
            <w:pPr>
              <w:rPr>
                <w:rFonts w:ascii="標楷體" w:eastAsia="標楷體" w:hAnsi="標楷體"/>
                <w:sz w:val="2"/>
                <w:szCs w:val="2"/>
              </w:rPr>
            </w:pPr>
          </w:p>
        </w:tc>
      </w:tr>
      <w:tr w:rsidR="000E4E37" w:rsidRPr="00D41117" w:rsidTr="006314E2">
        <w:trPr>
          <w:trHeight w:val="514"/>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rPr>
            </w:pPr>
          </w:p>
        </w:tc>
        <w:tc>
          <w:tcPr>
            <w:tcW w:w="381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22" w:line="473" w:lineRule="exact"/>
              <w:ind w:left="107"/>
              <w:rPr>
                <w:rFonts w:ascii="標楷體" w:eastAsia="標楷體" w:hAnsi="標楷體"/>
                <w:sz w:val="24"/>
              </w:rPr>
            </w:pPr>
            <w:r w:rsidRPr="00D41117">
              <w:rPr>
                <w:rFonts w:ascii="標楷體" w:eastAsia="標楷體" w:hAnsi="標楷體"/>
                <w:sz w:val="24"/>
              </w:rPr>
              <w:t>3.實習報告</w:t>
            </w:r>
          </w:p>
        </w:tc>
        <w:tc>
          <w:tcPr>
            <w:tcW w:w="104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line="483" w:lineRule="exact"/>
              <w:ind w:left="226"/>
              <w:rPr>
                <w:rFonts w:ascii="標楷體" w:eastAsia="標楷體" w:hAnsi="標楷體"/>
                <w:sz w:val="24"/>
              </w:rPr>
            </w:pPr>
            <w:r w:rsidRPr="00D41117">
              <w:rPr>
                <w:rFonts w:ascii="標楷體" w:eastAsia="標楷體" w:hAnsi="標楷體"/>
                <w:sz w:val="24"/>
              </w:rPr>
              <w:t>0～20</w:t>
            </w:r>
          </w:p>
        </w:tc>
        <w:tc>
          <w:tcPr>
            <w:tcW w:w="1798"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rPr>
            </w:pPr>
          </w:p>
        </w:tc>
        <w:tc>
          <w:tcPr>
            <w:tcW w:w="1997" w:type="dxa"/>
            <w:vMerge/>
            <w:tcBorders>
              <w:top w:val="nil"/>
              <w:left w:val="single" w:sz="4" w:space="0" w:color="000000"/>
              <w:bottom w:val="single" w:sz="4" w:space="0" w:color="000000"/>
            </w:tcBorders>
          </w:tcPr>
          <w:p w:rsidR="000E4E37" w:rsidRPr="00D41117" w:rsidRDefault="000E4E37" w:rsidP="006314E2">
            <w:pPr>
              <w:rPr>
                <w:rFonts w:ascii="標楷體" w:eastAsia="標楷體" w:hAnsi="標楷體"/>
                <w:sz w:val="2"/>
                <w:szCs w:val="2"/>
              </w:rPr>
            </w:pPr>
          </w:p>
        </w:tc>
      </w:tr>
      <w:tr w:rsidR="000E4E37" w:rsidRPr="00D41117" w:rsidTr="006314E2">
        <w:trPr>
          <w:trHeight w:val="508"/>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rPr>
            </w:pPr>
          </w:p>
        </w:tc>
        <w:tc>
          <w:tcPr>
            <w:tcW w:w="3076" w:type="dxa"/>
            <w:vMerge w:val="restart"/>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10"/>
              <w:rPr>
                <w:rFonts w:ascii="標楷體" w:eastAsia="標楷體" w:hAnsi="標楷體"/>
                <w:sz w:val="13"/>
              </w:rPr>
            </w:pPr>
          </w:p>
          <w:p w:rsidR="000E4E37" w:rsidRPr="00D41117" w:rsidRDefault="000E4E37" w:rsidP="006314E2">
            <w:pPr>
              <w:pStyle w:val="TableParagraph"/>
              <w:ind w:left="107"/>
              <w:rPr>
                <w:rFonts w:ascii="標楷體" w:eastAsia="標楷體" w:hAnsi="標楷體"/>
                <w:sz w:val="24"/>
              </w:rPr>
            </w:pPr>
            <w:r w:rsidRPr="00D41117">
              <w:rPr>
                <w:rFonts w:ascii="標楷體" w:eastAsia="標楷體" w:hAnsi="標楷體"/>
                <w:sz w:val="24"/>
              </w:rPr>
              <w:t>4.出勤記錄</w:t>
            </w:r>
          </w:p>
        </w:tc>
        <w:tc>
          <w:tcPr>
            <w:tcW w:w="1790" w:type="dxa"/>
            <w:gridSpan w:val="3"/>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20" w:line="469" w:lineRule="exact"/>
              <w:ind w:left="636" w:right="624"/>
              <w:jc w:val="center"/>
              <w:rPr>
                <w:rFonts w:ascii="標楷體" w:eastAsia="標楷體" w:hAnsi="標楷體"/>
                <w:sz w:val="24"/>
              </w:rPr>
            </w:pPr>
            <w:r w:rsidRPr="00D41117">
              <w:rPr>
                <w:rFonts w:ascii="標楷體" w:eastAsia="標楷體" w:hAnsi="標楷體"/>
                <w:sz w:val="24"/>
              </w:rPr>
              <w:t>請假</w:t>
            </w:r>
          </w:p>
        </w:tc>
        <w:tc>
          <w:tcPr>
            <w:tcW w:w="1798"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20" w:line="469" w:lineRule="exact"/>
              <w:ind w:left="432"/>
              <w:rPr>
                <w:rFonts w:ascii="標楷體" w:eastAsia="標楷體" w:hAnsi="標楷體"/>
                <w:sz w:val="24"/>
              </w:rPr>
            </w:pPr>
            <w:r w:rsidRPr="00D41117">
              <w:rPr>
                <w:rFonts w:ascii="標楷體" w:eastAsia="標楷體" w:hAnsi="標楷體"/>
                <w:sz w:val="24"/>
              </w:rPr>
              <w:t>遲到或早退</w:t>
            </w:r>
          </w:p>
        </w:tc>
        <w:tc>
          <w:tcPr>
            <w:tcW w:w="1997" w:type="dxa"/>
            <w:tcBorders>
              <w:top w:val="single" w:sz="4" w:space="0" w:color="000000"/>
              <w:left w:val="single" w:sz="4" w:space="0" w:color="000000"/>
              <w:bottom w:val="single" w:sz="4" w:space="0" w:color="000000"/>
            </w:tcBorders>
          </w:tcPr>
          <w:p w:rsidR="000E4E37" w:rsidRPr="00D41117" w:rsidRDefault="000E4E37" w:rsidP="006314E2">
            <w:pPr>
              <w:pStyle w:val="TableParagraph"/>
              <w:spacing w:before="20" w:line="469" w:lineRule="exact"/>
              <w:ind w:left="737" w:right="720"/>
              <w:jc w:val="center"/>
              <w:rPr>
                <w:rFonts w:ascii="標楷體" w:eastAsia="標楷體" w:hAnsi="標楷體"/>
                <w:sz w:val="24"/>
              </w:rPr>
            </w:pPr>
            <w:r w:rsidRPr="00D41117">
              <w:rPr>
                <w:rFonts w:ascii="標楷體" w:eastAsia="標楷體" w:hAnsi="標楷體"/>
                <w:sz w:val="24"/>
              </w:rPr>
              <w:t>曠職</w:t>
            </w:r>
          </w:p>
        </w:tc>
      </w:tr>
      <w:tr w:rsidR="000E4E37" w:rsidRPr="00D41117" w:rsidTr="006314E2">
        <w:trPr>
          <w:trHeight w:val="502"/>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rPr>
            </w:pPr>
          </w:p>
        </w:tc>
        <w:tc>
          <w:tcPr>
            <w:tcW w:w="3076" w:type="dxa"/>
            <w:vMerge/>
            <w:tcBorders>
              <w:top w:val="nil"/>
              <w:left w:val="single" w:sz="4" w:space="0" w:color="000000"/>
              <w:bottom w:val="single" w:sz="4" w:space="0" w:color="000000"/>
              <w:right w:val="single" w:sz="4" w:space="0" w:color="000000"/>
            </w:tcBorders>
          </w:tcPr>
          <w:p w:rsidR="000E4E37" w:rsidRPr="00D41117" w:rsidRDefault="000E4E37" w:rsidP="006314E2">
            <w:pPr>
              <w:rPr>
                <w:rFonts w:ascii="標楷體" w:eastAsia="標楷體" w:hAnsi="標楷體"/>
                <w:sz w:val="2"/>
                <w:szCs w:val="2"/>
              </w:rPr>
            </w:pPr>
          </w:p>
        </w:tc>
        <w:tc>
          <w:tcPr>
            <w:tcW w:w="1790" w:type="dxa"/>
            <w:gridSpan w:val="3"/>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22" w:line="461" w:lineRule="exact"/>
              <w:ind w:right="93"/>
              <w:jc w:val="right"/>
              <w:rPr>
                <w:rFonts w:ascii="標楷體" w:eastAsia="標楷體" w:hAnsi="標楷體"/>
                <w:sz w:val="24"/>
              </w:rPr>
            </w:pPr>
            <w:r w:rsidRPr="00D41117">
              <w:rPr>
                <w:rFonts w:ascii="標楷體" w:eastAsia="標楷體" w:hAnsi="標楷體"/>
                <w:sz w:val="24"/>
              </w:rPr>
              <w:t>小時</w:t>
            </w:r>
          </w:p>
        </w:tc>
        <w:tc>
          <w:tcPr>
            <w:tcW w:w="1798"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17" w:line="465" w:lineRule="exact"/>
              <w:ind w:right="92"/>
              <w:jc w:val="right"/>
              <w:rPr>
                <w:rFonts w:ascii="標楷體" w:eastAsia="標楷體" w:hAnsi="標楷體"/>
                <w:sz w:val="24"/>
              </w:rPr>
            </w:pPr>
            <w:r w:rsidRPr="00D41117">
              <w:rPr>
                <w:rFonts w:ascii="標楷體" w:eastAsia="標楷體" w:hAnsi="標楷體"/>
                <w:sz w:val="24"/>
              </w:rPr>
              <w:t>小時</w:t>
            </w:r>
          </w:p>
        </w:tc>
        <w:tc>
          <w:tcPr>
            <w:tcW w:w="1997" w:type="dxa"/>
            <w:tcBorders>
              <w:top w:val="single" w:sz="4" w:space="0" w:color="000000"/>
              <w:left w:val="single" w:sz="4" w:space="0" w:color="000000"/>
              <w:bottom w:val="single" w:sz="4" w:space="0" w:color="000000"/>
            </w:tcBorders>
          </w:tcPr>
          <w:p w:rsidR="000E4E37" w:rsidRPr="00D41117" w:rsidRDefault="000E4E37" w:rsidP="006314E2">
            <w:pPr>
              <w:pStyle w:val="TableParagraph"/>
              <w:spacing w:before="17" w:line="465" w:lineRule="exact"/>
              <w:ind w:right="91"/>
              <w:jc w:val="right"/>
              <w:rPr>
                <w:rFonts w:ascii="標楷體" w:eastAsia="標楷體" w:hAnsi="標楷體"/>
                <w:sz w:val="24"/>
              </w:rPr>
            </w:pPr>
            <w:r w:rsidRPr="00D41117">
              <w:rPr>
                <w:rFonts w:ascii="標楷體" w:eastAsia="標楷體" w:hAnsi="標楷體"/>
                <w:sz w:val="24"/>
              </w:rPr>
              <w:t>小時</w:t>
            </w:r>
          </w:p>
        </w:tc>
      </w:tr>
      <w:tr w:rsidR="000E4E37" w:rsidRPr="00D41117" w:rsidTr="006314E2">
        <w:trPr>
          <w:trHeight w:val="3366"/>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rPr>
            </w:pPr>
          </w:p>
        </w:tc>
        <w:tc>
          <w:tcPr>
            <w:tcW w:w="8661" w:type="dxa"/>
            <w:gridSpan w:val="6"/>
            <w:tcBorders>
              <w:top w:val="single" w:sz="4" w:space="0" w:color="000000"/>
              <w:left w:val="single" w:sz="4" w:space="0" w:color="000000"/>
              <w:bottom w:val="single" w:sz="4" w:space="0" w:color="000000"/>
            </w:tcBorders>
          </w:tcPr>
          <w:p w:rsidR="000E4E37" w:rsidRDefault="000E4E37" w:rsidP="006314E2">
            <w:pPr>
              <w:pStyle w:val="TableParagraph"/>
              <w:spacing w:line="464" w:lineRule="exact"/>
              <w:ind w:left="107"/>
              <w:rPr>
                <w:rFonts w:ascii="標楷體" w:eastAsia="標楷體" w:hAnsi="標楷體"/>
                <w:sz w:val="24"/>
                <w:lang w:eastAsia="zh-TW"/>
              </w:rPr>
            </w:pPr>
            <w:r w:rsidRPr="00D41117">
              <w:rPr>
                <w:rFonts w:ascii="標楷體" w:eastAsia="標楷體" w:hAnsi="標楷體"/>
                <w:sz w:val="24"/>
                <w:lang w:eastAsia="zh-TW"/>
              </w:rPr>
              <w:t>記事與考評：</w:t>
            </w:r>
          </w:p>
          <w:p w:rsidR="000E4E37" w:rsidRDefault="000E4E37" w:rsidP="006314E2">
            <w:pPr>
              <w:pStyle w:val="TableParagraph"/>
              <w:spacing w:line="464" w:lineRule="exact"/>
              <w:ind w:left="107"/>
              <w:rPr>
                <w:rFonts w:ascii="標楷體" w:eastAsia="標楷體" w:hAnsi="標楷體"/>
                <w:sz w:val="24"/>
                <w:lang w:eastAsia="zh-TW"/>
              </w:rPr>
            </w:pPr>
          </w:p>
          <w:p w:rsidR="000E4E37" w:rsidRDefault="000E4E37" w:rsidP="006314E2">
            <w:pPr>
              <w:pStyle w:val="TableParagraph"/>
              <w:spacing w:line="464" w:lineRule="exact"/>
              <w:ind w:left="107"/>
              <w:rPr>
                <w:rFonts w:ascii="標楷體" w:eastAsia="標楷體" w:hAnsi="標楷體"/>
                <w:sz w:val="24"/>
                <w:lang w:eastAsia="zh-TW"/>
              </w:rPr>
            </w:pPr>
          </w:p>
          <w:p w:rsidR="000E4E37" w:rsidRDefault="000E4E37" w:rsidP="006314E2">
            <w:pPr>
              <w:pStyle w:val="TableParagraph"/>
              <w:spacing w:line="464" w:lineRule="exact"/>
              <w:ind w:left="107"/>
              <w:rPr>
                <w:rFonts w:ascii="標楷體" w:eastAsia="標楷體" w:hAnsi="標楷體"/>
                <w:sz w:val="24"/>
                <w:lang w:eastAsia="zh-TW"/>
              </w:rPr>
            </w:pPr>
          </w:p>
          <w:p w:rsidR="000E4E37" w:rsidRDefault="000E4E37" w:rsidP="006314E2">
            <w:pPr>
              <w:pStyle w:val="TableParagraph"/>
              <w:spacing w:line="464" w:lineRule="exact"/>
              <w:ind w:left="107"/>
              <w:rPr>
                <w:rFonts w:ascii="標楷體" w:eastAsia="標楷體" w:hAnsi="標楷體"/>
                <w:sz w:val="24"/>
                <w:lang w:eastAsia="zh-TW"/>
              </w:rPr>
            </w:pPr>
          </w:p>
          <w:p w:rsidR="000E4E37" w:rsidRPr="00D41117" w:rsidRDefault="000E4E37" w:rsidP="006314E2">
            <w:pPr>
              <w:pStyle w:val="TableParagraph"/>
              <w:spacing w:line="464" w:lineRule="exact"/>
              <w:ind w:left="107"/>
              <w:rPr>
                <w:rFonts w:ascii="標楷體" w:eastAsia="標楷體" w:hAnsi="標楷體"/>
                <w:sz w:val="24"/>
                <w:lang w:eastAsia="zh-TW"/>
              </w:rPr>
            </w:pPr>
            <w:r>
              <w:rPr>
                <w:rFonts w:ascii="標楷體" w:eastAsia="標楷體" w:hAnsi="標楷體" w:hint="eastAsia"/>
                <w:sz w:val="24"/>
                <w:lang w:eastAsia="zh-TW"/>
              </w:rPr>
              <w:t xml:space="preserve">                                   評核主管簽名：</w:t>
            </w:r>
          </w:p>
        </w:tc>
      </w:tr>
      <w:tr w:rsidR="000E4E37" w:rsidRPr="00D41117" w:rsidTr="006314E2">
        <w:trPr>
          <w:trHeight w:val="1260"/>
        </w:trPr>
        <w:tc>
          <w:tcPr>
            <w:tcW w:w="806" w:type="dxa"/>
            <w:vMerge/>
            <w:tcBorders>
              <w:top w:val="nil"/>
              <w:right w:val="single" w:sz="4" w:space="0" w:color="000000"/>
            </w:tcBorders>
          </w:tcPr>
          <w:p w:rsidR="000E4E37" w:rsidRPr="00D41117" w:rsidRDefault="000E4E37" w:rsidP="006314E2">
            <w:pPr>
              <w:rPr>
                <w:rFonts w:ascii="標楷體" w:eastAsia="標楷體" w:hAnsi="標楷體"/>
                <w:sz w:val="2"/>
                <w:szCs w:val="2"/>
                <w:lang w:eastAsia="zh-TW"/>
              </w:rPr>
            </w:pPr>
          </w:p>
        </w:tc>
        <w:tc>
          <w:tcPr>
            <w:tcW w:w="8661" w:type="dxa"/>
            <w:gridSpan w:val="6"/>
            <w:tcBorders>
              <w:top w:val="single" w:sz="4" w:space="0" w:color="000000"/>
              <w:left w:val="single" w:sz="4" w:space="0" w:color="000000"/>
            </w:tcBorders>
          </w:tcPr>
          <w:p w:rsidR="000E4E37" w:rsidRPr="00D41117" w:rsidRDefault="000E4E37" w:rsidP="006314E2">
            <w:pPr>
              <w:pStyle w:val="TableParagraph"/>
              <w:tabs>
                <w:tab w:val="left" w:pos="5386"/>
                <w:tab w:val="left" w:pos="7186"/>
              </w:tabs>
              <w:spacing w:before="30"/>
              <w:ind w:left="827" w:right="1213" w:hanging="720"/>
              <w:rPr>
                <w:rFonts w:ascii="標楷體" w:eastAsia="標楷體" w:hAnsi="標楷體"/>
                <w:sz w:val="24"/>
                <w:lang w:eastAsia="zh-TW"/>
              </w:rPr>
            </w:pPr>
            <w:r w:rsidRPr="00D41117">
              <w:rPr>
                <w:rFonts w:ascii="標楷體" w:eastAsia="標楷體" w:hAnsi="標楷體"/>
                <w:sz w:val="24"/>
                <w:lang w:eastAsia="zh-TW"/>
              </w:rPr>
              <w:t>說明：1.成績評核可依各項目分別評核成績或直接給予單一總分。  2.本梯次校方輔導老師為</w:t>
            </w:r>
            <w:r w:rsidRPr="00D41117">
              <w:rPr>
                <w:rFonts w:ascii="標楷體" w:eastAsia="標楷體" w:hAnsi="標楷體"/>
                <w:sz w:val="24"/>
                <w:u w:val="single"/>
                <w:lang w:eastAsia="zh-TW"/>
              </w:rPr>
              <w:t xml:space="preserve"> </w:t>
            </w:r>
            <w:r w:rsidRPr="00D41117">
              <w:rPr>
                <w:rFonts w:ascii="標楷體" w:eastAsia="標楷體" w:hAnsi="標楷體"/>
                <w:sz w:val="24"/>
                <w:u w:val="single"/>
                <w:lang w:eastAsia="zh-TW"/>
              </w:rPr>
              <w:tab/>
            </w:r>
            <w:r w:rsidRPr="00D41117">
              <w:rPr>
                <w:rFonts w:ascii="標楷體" w:eastAsia="標楷體" w:hAnsi="標楷體"/>
                <w:sz w:val="24"/>
                <w:lang w:eastAsia="zh-TW"/>
              </w:rPr>
              <w:t>分機</w:t>
            </w:r>
            <w:r w:rsidRPr="00D41117">
              <w:rPr>
                <w:rFonts w:ascii="標楷體" w:eastAsia="標楷體" w:hAnsi="標楷體"/>
                <w:sz w:val="24"/>
                <w:u w:val="single"/>
                <w:lang w:eastAsia="zh-TW"/>
              </w:rPr>
              <w:t xml:space="preserve"> </w:t>
            </w:r>
            <w:r w:rsidRPr="00D41117">
              <w:rPr>
                <w:rFonts w:ascii="標楷體" w:eastAsia="標楷體" w:hAnsi="標楷體"/>
                <w:sz w:val="24"/>
                <w:u w:val="single"/>
                <w:lang w:eastAsia="zh-TW"/>
              </w:rPr>
              <w:tab/>
            </w:r>
            <w:r w:rsidRPr="00D41117">
              <w:rPr>
                <w:rFonts w:ascii="標楷體" w:eastAsia="標楷體" w:hAnsi="標楷體"/>
                <w:sz w:val="24"/>
                <w:lang w:eastAsia="zh-TW"/>
              </w:rPr>
              <w:t>。</w:t>
            </w:r>
          </w:p>
          <w:p w:rsidR="000E4E37" w:rsidRPr="00D41117" w:rsidRDefault="000E4E37" w:rsidP="006314E2">
            <w:pPr>
              <w:pStyle w:val="TableParagraph"/>
              <w:ind w:left="1067"/>
              <w:rPr>
                <w:rFonts w:ascii="標楷體" w:eastAsia="標楷體" w:hAnsi="標楷體"/>
                <w:sz w:val="24"/>
                <w:lang w:eastAsia="zh-TW"/>
              </w:rPr>
            </w:pPr>
            <w:r>
              <w:rPr>
                <w:rFonts w:ascii="標楷體" w:eastAsia="標楷體" w:hAnsi="標楷體"/>
                <w:sz w:val="24"/>
                <w:lang w:eastAsia="zh-TW"/>
              </w:rPr>
              <w:t>系上聯絡人：</w:t>
            </w:r>
            <w:r>
              <w:rPr>
                <w:rFonts w:ascii="標楷體" w:eastAsia="標楷體" w:hAnsi="標楷體" w:hint="eastAsia"/>
                <w:sz w:val="24"/>
                <w:lang w:eastAsia="zh-TW"/>
              </w:rPr>
              <w:t>高瑛鍈</w:t>
            </w:r>
            <w:r w:rsidRPr="00D41117">
              <w:rPr>
                <w:rFonts w:ascii="標楷體" w:eastAsia="標楷體" w:hAnsi="標楷體"/>
                <w:sz w:val="24"/>
                <w:lang w:eastAsia="zh-TW"/>
              </w:rPr>
              <w:t>(分機 5273)</w:t>
            </w:r>
          </w:p>
        </w:tc>
      </w:tr>
      <w:tr w:rsidR="000E4E37" w:rsidRPr="00D41117" w:rsidTr="006314E2">
        <w:trPr>
          <w:trHeight w:val="653"/>
        </w:trPr>
        <w:tc>
          <w:tcPr>
            <w:tcW w:w="806" w:type="dxa"/>
            <w:vMerge w:val="restart"/>
            <w:tcBorders>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sz w:val="24"/>
                <w:lang w:eastAsia="zh-TW"/>
              </w:rPr>
            </w:pPr>
          </w:p>
          <w:p w:rsidR="000E4E37" w:rsidRPr="00D41117" w:rsidRDefault="000E4E37" w:rsidP="006314E2">
            <w:pPr>
              <w:pStyle w:val="TableParagraph"/>
              <w:rPr>
                <w:rFonts w:ascii="標楷體" w:eastAsia="標楷體" w:hAnsi="標楷體"/>
                <w:sz w:val="24"/>
                <w:lang w:eastAsia="zh-TW"/>
              </w:rPr>
            </w:pPr>
          </w:p>
          <w:p w:rsidR="000E4E37" w:rsidRPr="00D41117" w:rsidRDefault="000E4E37" w:rsidP="006314E2">
            <w:pPr>
              <w:pStyle w:val="TableParagraph"/>
              <w:spacing w:before="15"/>
              <w:rPr>
                <w:rFonts w:ascii="標楷體" w:eastAsia="標楷體" w:hAnsi="標楷體"/>
                <w:sz w:val="25"/>
                <w:lang w:eastAsia="zh-TW"/>
              </w:rPr>
            </w:pPr>
          </w:p>
          <w:p w:rsidR="000E4E37" w:rsidRPr="00D41117" w:rsidRDefault="000E4E37" w:rsidP="006314E2">
            <w:pPr>
              <w:pStyle w:val="TableParagraph"/>
              <w:spacing w:line="189" w:lineRule="auto"/>
              <w:ind w:left="280" w:right="273"/>
              <w:jc w:val="both"/>
              <w:rPr>
                <w:rFonts w:ascii="標楷體" w:eastAsia="標楷體" w:hAnsi="標楷體"/>
                <w:sz w:val="24"/>
              </w:rPr>
            </w:pPr>
            <w:r w:rsidRPr="00D41117">
              <w:rPr>
                <w:rFonts w:ascii="標楷體" w:eastAsia="標楷體" w:hAnsi="標楷體"/>
                <w:sz w:val="24"/>
              </w:rPr>
              <w:t>校方評核</w:t>
            </w:r>
          </w:p>
        </w:tc>
        <w:tc>
          <w:tcPr>
            <w:tcW w:w="3076" w:type="dxa"/>
            <w:tcBorders>
              <w:left w:val="single" w:sz="4" w:space="0" w:color="000000"/>
              <w:bottom w:val="single" w:sz="4" w:space="0" w:color="000000"/>
              <w:right w:val="single" w:sz="4" w:space="0" w:color="000000"/>
            </w:tcBorders>
          </w:tcPr>
          <w:p w:rsidR="000E4E37" w:rsidRPr="00D41117" w:rsidRDefault="000E4E37" w:rsidP="006314E2">
            <w:pPr>
              <w:pStyle w:val="TableParagraph"/>
              <w:spacing w:before="93"/>
              <w:ind w:right="866"/>
              <w:jc w:val="right"/>
              <w:rPr>
                <w:rFonts w:ascii="標楷體" w:eastAsia="標楷體" w:hAnsi="標楷體"/>
                <w:sz w:val="24"/>
              </w:rPr>
            </w:pPr>
            <w:r w:rsidRPr="00D41117">
              <w:rPr>
                <w:rFonts w:ascii="標楷體" w:eastAsia="標楷體" w:hAnsi="標楷體"/>
                <w:sz w:val="24"/>
              </w:rPr>
              <w:t>評 核 項 目</w:t>
            </w:r>
          </w:p>
        </w:tc>
        <w:tc>
          <w:tcPr>
            <w:tcW w:w="5585" w:type="dxa"/>
            <w:gridSpan w:val="5"/>
            <w:tcBorders>
              <w:left w:val="single" w:sz="4" w:space="0" w:color="000000"/>
              <w:bottom w:val="single" w:sz="4" w:space="0" w:color="000000"/>
              <w:right w:val="single" w:sz="4" w:space="0" w:color="000000"/>
            </w:tcBorders>
          </w:tcPr>
          <w:p w:rsidR="000E4E37" w:rsidRPr="00D41117" w:rsidRDefault="000E4E37" w:rsidP="006314E2">
            <w:pPr>
              <w:pStyle w:val="TableParagraph"/>
              <w:spacing w:before="93"/>
              <w:ind w:left="2049" w:right="2045"/>
              <w:jc w:val="center"/>
              <w:rPr>
                <w:rFonts w:ascii="標楷體" w:eastAsia="標楷體" w:hAnsi="標楷體"/>
                <w:sz w:val="24"/>
              </w:rPr>
            </w:pPr>
            <w:r w:rsidRPr="00D41117">
              <w:rPr>
                <w:rFonts w:ascii="標楷體" w:eastAsia="標楷體" w:hAnsi="標楷體"/>
                <w:sz w:val="24"/>
              </w:rPr>
              <w:t>分數 (50 分)</w:t>
            </w:r>
          </w:p>
        </w:tc>
      </w:tr>
      <w:tr w:rsidR="000E4E37" w:rsidRPr="00D41117" w:rsidTr="006314E2">
        <w:trPr>
          <w:trHeight w:val="593"/>
        </w:trPr>
        <w:tc>
          <w:tcPr>
            <w:tcW w:w="806" w:type="dxa"/>
            <w:vMerge/>
            <w:tcBorders>
              <w:top w:val="nil"/>
              <w:left w:val="single" w:sz="4" w:space="0" w:color="000000"/>
              <w:bottom w:val="single" w:sz="4" w:space="0" w:color="000000"/>
              <w:right w:val="single" w:sz="4" w:space="0" w:color="000000"/>
            </w:tcBorders>
          </w:tcPr>
          <w:p w:rsidR="000E4E37" w:rsidRPr="00D41117" w:rsidRDefault="000E4E37" w:rsidP="006314E2">
            <w:pPr>
              <w:rPr>
                <w:rFonts w:ascii="標楷體" w:eastAsia="標楷體" w:hAnsi="標楷體"/>
                <w:sz w:val="2"/>
                <w:szCs w:val="2"/>
              </w:rPr>
            </w:pPr>
          </w:p>
        </w:tc>
        <w:tc>
          <w:tcPr>
            <w:tcW w:w="3076"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62"/>
              <w:ind w:left="107"/>
              <w:rPr>
                <w:rFonts w:ascii="標楷體" w:eastAsia="標楷體" w:hAnsi="標楷體"/>
                <w:sz w:val="24"/>
              </w:rPr>
            </w:pPr>
            <w:r w:rsidRPr="00D41117">
              <w:rPr>
                <w:rFonts w:ascii="標楷體" w:eastAsia="標楷體" w:hAnsi="標楷體"/>
                <w:sz w:val="24"/>
              </w:rPr>
              <w:t>1.實習報告/成果展</w:t>
            </w:r>
          </w:p>
        </w:tc>
        <w:tc>
          <w:tcPr>
            <w:tcW w:w="125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62"/>
              <w:ind w:left="329"/>
              <w:rPr>
                <w:rFonts w:ascii="標楷體" w:eastAsia="標楷體" w:hAnsi="標楷體"/>
                <w:sz w:val="24"/>
              </w:rPr>
            </w:pPr>
            <w:r w:rsidRPr="00D41117">
              <w:rPr>
                <w:rFonts w:ascii="標楷體" w:eastAsia="標楷體" w:hAnsi="標楷體"/>
                <w:sz w:val="24"/>
              </w:rPr>
              <w:t>0～30</w:t>
            </w:r>
          </w:p>
        </w:tc>
        <w:tc>
          <w:tcPr>
            <w:tcW w:w="4327" w:type="dxa"/>
            <w:gridSpan w:val="3"/>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rPr>
            </w:pPr>
          </w:p>
        </w:tc>
      </w:tr>
      <w:tr w:rsidR="000E4E37" w:rsidRPr="00D41117" w:rsidTr="006314E2">
        <w:trPr>
          <w:trHeight w:val="575"/>
        </w:trPr>
        <w:tc>
          <w:tcPr>
            <w:tcW w:w="806" w:type="dxa"/>
            <w:vMerge/>
            <w:tcBorders>
              <w:top w:val="nil"/>
              <w:left w:val="single" w:sz="4" w:space="0" w:color="000000"/>
              <w:bottom w:val="single" w:sz="4" w:space="0" w:color="000000"/>
              <w:right w:val="single" w:sz="4" w:space="0" w:color="000000"/>
            </w:tcBorders>
          </w:tcPr>
          <w:p w:rsidR="000E4E37" w:rsidRPr="00D41117" w:rsidRDefault="000E4E37" w:rsidP="006314E2">
            <w:pPr>
              <w:rPr>
                <w:rFonts w:ascii="標楷體" w:eastAsia="標楷體" w:hAnsi="標楷體"/>
                <w:sz w:val="2"/>
                <w:szCs w:val="2"/>
              </w:rPr>
            </w:pPr>
          </w:p>
        </w:tc>
        <w:tc>
          <w:tcPr>
            <w:tcW w:w="3076"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62"/>
              <w:ind w:left="107"/>
              <w:rPr>
                <w:rFonts w:ascii="標楷體" w:eastAsia="標楷體" w:hAnsi="標楷體"/>
                <w:sz w:val="24"/>
              </w:rPr>
            </w:pPr>
            <w:r w:rsidRPr="00D41117">
              <w:rPr>
                <w:rFonts w:ascii="標楷體" w:eastAsia="標楷體" w:hAnsi="標楷體"/>
                <w:sz w:val="24"/>
              </w:rPr>
              <w:t>2.考勤/參與</w:t>
            </w:r>
          </w:p>
        </w:tc>
        <w:tc>
          <w:tcPr>
            <w:tcW w:w="1258" w:type="dxa"/>
            <w:gridSpan w:val="2"/>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before="62"/>
              <w:ind w:left="329"/>
              <w:rPr>
                <w:rFonts w:ascii="標楷體" w:eastAsia="標楷體" w:hAnsi="標楷體"/>
                <w:sz w:val="24"/>
              </w:rPr>
            </w:pPr>
            <w:r w:rsidRPr="00D41117">
              <w:rPr>
                <w:rFonts w:ascii="標楷體" w:eastAsia="標楷體" w:hAnsi="標楷體"/>
                <w:sz w:val="24"/>
              </w:rPr>
              <w:t>0～20</w:t>
            </w:r>
          </w:p>
        </w:tc>
        <w:tc>
          <w:tcPr>
            <w:tcW w:w="4327" w:type="dxa"/>
            <w:gridSpan w:val="3"/>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rPr>
            </w:pPr>
          </w:p>
        </w:tc>
      </w:tr>
      <w:tr w:rsidR="000E4E37" w:rsidRPr="00D41117" w:rsidTr="006314E2">
        <w:trPr>
          <w:trHeight w:val="1503"/>
        </w:trPr>
        <w:tc>
          <w:tcPr>
            <w:tcW w:w="806" w:type="dxa"/>
            <w:vMerge/>
            <w:tcBorders>
              <w:top w:val="nil"/>
              <w:left w:val="single" w:sz="4" w:space="0" w:color="000000"/>
              <w:bottom w:val="single" w:sz="4" w:space="0" w:color="000000"/>
              <w:right w:val="single" w:sz="4" w:space="0" w:color="000000"/>
            </w:tcBorders>
          </w:tcPr>
          <w:p w:rsidR="000E4E37" w:rsidRPr="00D41117" w:rsidRDefault="000E4E37" w:rsidP="006314E2">
            <w:pPr>
              <w:rPr>
                <w:rFonts w:ascii="標楷體" w:eastAsia="標楷體" w:hAnsi="標楷體"/>
                <w:sz w:val="2"/>
                <w:szCs w:val="2"/>
              </w:rPr>
            </w:pPr>
          </w:p>
        </w:tc>
        <w:tc>
          <w:tcPr>
            <w:tcW w:w="8661" w:type="dxa"/>
            <w:gridSpan w:val="6"/>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spacing w:line="475" w:lineRule="exact"/>
              <w:ind w:left="107"/>
              <w:rPr>
                <w:rFonts w:ascii="標楷體" w:eastAsia="標楷體" w:hAnsi="標楷體"/>
                <w:sz w:val="24"/>
              </w:rPr>
            </w:pPr>
            <w:r w:rsidRPr="00D41117">
              <w:rPr>
                <w:rFonts w:ascii="標楷體" w:eastAsia="標楷體" w:hAnsi="標楷體"/>
                <w:sz w:val="24"/>
              </w:rPr>
              <w:t>記事與考評：</w:t>
            </w:r>
          </w:p>
        </w:tc>
      </w:tr>
      <w:tr w:rsidR="000E4E37" w:rsidRPr="00D41117" w:rsidTr="006314E2">
        <w:trPr>
          <w:trHeight w:val="714"/>
        </w:trPr>
        <w:tc>
          <w:tcPr>
            <w:tcW w:w="806" w:type="dxa"/>
            <w:vMerge/>
            <w:tcBorders>
              <w:top w:val="nil"/>
              <w:left w:val="single" w:sz="4" w:space="0" w:color="000000"/>
              <w:bottom w:val="single" w:sz="4" w:space="0" w:color="000000"/>
              <w:right w:val="single" w:sz="4" w:space="0" w:color="000000"/>
            </w:tcBorders>
          </w:tcPr>
          <w:p w:rsidR="000E4E37" w:rsidRPr="00D41117" w:rsidRDefault="000E4E37" w:rsidP="006314E2">
            <w:pPr>
              <w:rPr>
                <w:rFonts w:ascii="標楷體" w:eastAsia="標楷體" w:hAnsi="標楷體"/>
                <w:sz w:val="2"/>
                <w:szCs w:val="2"/>
              </w:rPr>
            </w:pPr>
          </w:p>
        </w:tc>
        <w:tc>
          <w:tcPr>
            <w:tcW w:w="3076" w:type="dxa"/>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tabs>
                <w:tab w:val="left" w:pos="599"/>
                <w:tab w:val="left" w:pos="1199"/>
              </w:tabs>
              <w:spacing w:before="123"/>
              <w:ind w:right="806"/>
              <w:jc w:val="right"/>
              <w:rPr>
                <w:rFonts w:ascii="標楷體" w:eastAsia="標楷體" w:hAnsi="標楷體"/>
                <w:sz w:val="24"/>
              </w:rPr>
            </w:pPr>
            <w:r w:rsidRPr="00D41117">
              <w:rPr>
                <w:rFonts w:ascii="標楷體" w:eastAsia="標楷體" w:hAnsi="標楷體"/>
                <w:sz w:val="24"/>
              </w:rPr>
              <w:t>總</w:t>
            </w:r>
            <w:r w:rsidRPr="00D41117">
              <w:rPr>
                <w:rFonts w:ascii="標楷體" w:eastAsia="標楷體" w:hAnsi="標楷體"/>
                <w:sz w:val="24"/>
              </w:rPr>
              <w:tab/>
              <w:t>成</w:t>
            </w:r>
            <w:r w:rsidRPr="00D41117">
              <w:rPr>
                <w:rFonts w:ascii="標楷體" w:eastAsia="標楷體" w:hAnsi="標楷體"/>
                <w:sz w:val="24"/>
              </w:rPr>
              <w:tab/>
              <w:t>績</w:t>
            </w:r>
          </w:p>
        </w:tc>
        <w:tc>
          <w:tcPr>
            <w:tcW w:w="5585" w:type="dxa"/>
            <w:gridSpan w:val="5"/>
            <w:tcBorders>
              <w:top w:val="single" w:sz="4" w:space="0" w:color="000000"/>
              <w:left w:val="single" w:sz="4" w:space="0" w:color="000000"/>
              <w:bottom w:val="single" w:sz="4" w:space="0" w:color="000000"/>
              <w:right w:val="single" w:sz="4" w:space="0" w:color="000000"/>
            </w:tcBorders>
          </w:tcPr>
          <w:p w:rsidR="000E4E37" w:rsidRPr="00D41117" w:rsidRDefault="000E4E37" w:rsidP="006314E2">
            <w:pPr>
              <w:pStyle w:val="TableParagraph"/>
              <w:rPr>
                <w:rFonts w:ascii="標楷體" w:eastAsia="標楷體" w:hAnsi="標楷體"/>
              </w:rPr>
            </w:pPr>
          </w:p>
        </w:tc>
      </w:tr>
    </w:tbl>
    <w:p w:rsidR="000E4E37" w:rsidRDefault="000E4E37" w:rsidP="000E4E37">
      <w:pPr>
        <w:spacing w:before="40" w:line="206" w:lineRule="auto"/>
        <w:ind w:left="1081" w:right="564" w:hanging="360"/>
        <w:rPr>
          <w:lang w:eastAsia="zh-TW"/>
        </w:rPr>
      </w:pPr>
      <w:r w:rsidRPr="00D41117">
        <w:rPr>
          <w:rFonts w:ascii="標楷體" w:eastAsia="標楷體" w:hAnsi="標楷體"/>
          <w:lang w:eastAsia="zh-TW"/>
        </w:rPr>
        <w:t>※ 學生實習報告於實習結束後一週內統一繳交至系辦公室；單位主管請於收到報告二週內評核完畢，並將報告及評分表寄回醫管系辦公室存查。</w:t>
      </w:r>
    </w:p>
    <w:p w:rsidR="0043083C" w:rsidRPr="002A7BA1" w:rsidRDefault="0043083C">
      <w:pPr>
        <w:spacing w:line="206" w:lineRule="auto"/>
        <w:rPr>
          <w:rFonts w:ascii="標楷體" w:eastAsia="標楷體" w:hAnsi="標楷體"/>
          <w:lang w:eastAsia="zh-TW"/>
        </w:rPr>
        <w:sectPr w:rsidR="0043083C" w:rsidRPr="002A7BA1">
          <w:pgSz w:w="11910" w:h="16840"/>
          <w:pgMar w:top="660" w:right="500" w:bottom="1200" w:left="980" w:header="0" w:footer="1003" w:gutter="0"/>
          <w:cols w:space="720"/>
        </w:sectPr>
      </w:pPr>
    </w:p>
    <w:p w:rsidR="0043083C" w:rsidRPr="002A7BA1" w:rsidRDefault="00BA07F0">
      <w:pPr>
        <w:tabs>
          <w:tab w:val="left" w:pos="8507"/>
        </w:tabs>
        <w:spacing w:line="473" w:lineRule="exact"/>
        <w:ind w:left="3361"/>
        <w:rPr>
          <w:rFonts w:ascii="標楷體" w:eastAsia="標楷體" w:hAnsi="標楷體"/>
          <w:sz w:val="24"/>
          <w:lang w:eastAsia="zh-TW"/>
        </w:rPr>
      </w:pPr>
      <w:r w:rsidRPr="002A7BA1">
        <w:rPr>
          <w:rFonts w:ascii="標楷體" w:eastAsia="標楷體" w:hAnsi="標楷體" w:hint="eastAsia"/>
          <w:b/>
          <w:sz w:val="28"/>
          <w:lang w:eastAsia="zh-TW"/>
        </w:rPr>
        <w:lastRenderedPageBreak/>
        <w:t>醫管系實習報告內容大綱</w:t>
      </w:r>
      <w:r w:rsidRPr="002A7BA1">
        <w:rPr>
          <w:rFonts w:ascii="標楷體" w:eastAsia="標楷體" w:hAnsi="標楷體" w:hint="eastAsia"/>
          <w:sz w:val="28"/>
          <w:lang w:eastAsia="zh-TW"/>
        </w:rPr>
        <w:tab/>
      </w:r>
      <w:r w:rsidRPr="002A7BA1">
        <w:rPr>
          <w:rFonts w:ascii="標楷體" w:eastAsia="標楷體" w:hAnsi="標楷體"/>
          <w:sz w:val="24"/>
          <w:lang w:eastAsia="zh-TW"/>
        </w:rPr>
        <w:t>(表四)</w:t>
      </w:r>
    </w:p>
    <w:p w:rsidR="00E72BBB" w:rsidRPr="002A7BA1" w:rsidRDefault="00E72BBB">
      <w:pPr>
        <w:tabs>
          <w:tab w:val="left" w:pos="8507"/>
        </w:tabs>
        <w:spacing w:line="473" w:lineRule="exact"/>
        <w:ind w:left="3361"/>
        <w:rPr>
          <w:rFonts w:ascii="標楷體" w:eastAsia="標楷體" w:hAnsi="標楷體"/>
          <w:sz w:val="24"/>
          <w:lang w:eastAsia="zh-TW"/>
        </w:rPr>
      </w:pPr>
    </w:p>
    <w:p w:rsidR="0043083C" w:rsidRPr="002A7BA1" w:rsidRDefault="00BA07F0" w:rsidP="00E72BBB">
      <w:pPr>
        <w:pStyle w:val="a3"/>
        <w:spacing w:before="105"/>
        <w:ind w:left="721"/>
        <w:rPr>
          <w:rFonts w:ascii="標楷體" w:eastAsia="標楷體" w:hAnsi="標楷體"/>
          <w:lang w:eastAsia="zh-TW"/>
        </w:rPr>
      </w:pPr>
      <w:r w:rsidRPr="002A7BA1">
        <w:rPr>
          <w:rFonts w:ascii="標楷體" w:eastAsia="標楷體" w:hAnsi="標楷體" w:hint="eastAsia"/>
          <w:w w:val="105"/>
          <w:lang w:eastAsia="zh-TW"/>
        </w:rPr>
        <w:t>一､實習報告首頁</w:t>
      </w:r>
    </w:p>
    <w:p w:rsidR="0043083C" w:rsidRPr="002A7BA1" w:rsidRDefault="00BA07F0" w:rsidP="00E72BBB">
      <w:pPr>
        <w:pStyle w:val="a3"/>
        <w:ind w:left="1201"/>
        <w:rPr>
          <w:rFonts w:ascii="標楷體" w:eastAsia="標楷體" w:hAnsi="標楷體"/>
          <w:lang w:eastAsia="zh-TW"/>
        </w:rPr>
      </w:pPr>
      <w:r w:rsidRPr="002A7BA1">
        <w:rPr>
          <w:rFonts w:ascii="標楷體" w:eastAsia="標楷體" w:hAnsi="標楷體"/>
          <w:lang w:eastAsia="zh-TW"/>
        </w:rPr>
        <w:t>包括實習課程名稱、實習單位、實習時間、班級、姓名、學號等基本資料。</w:t>
      </w:r>
    </w:p>
    <w:p w:rsidR="0043083C" w:rsidRPr="002A7BA1" w:rsidRDefault="0043083C" w:rsidP="00E72BBB">
      <w:pPr>
        <w:pStyle w:val="a3"/>
        <w:spacing w:before="17"/>
        <w:rPr>
          <w:rFonts w:ascii="標楷體" w:eastAsia="標楷體" w:hAnsi="標楷體"/>
          <w:sz w:val="11"/>
          <w:lang w:eastAsia="zh-TW"/>
        </w:rPr>
      </w:pPr>
    </w:p>
    <w:p w:rsidR="0043083C" w:rsidRPr="002A7BA1" w:rsidRDefault="00BA07F0" w:rsidP="00E72BBB">
      <w:pPr>
        <w:pStyle w:val="a3"/>
        <w:ind w:left="721"/>
        <w:rPr>
          <w:rFonts w:ascii="標楷體" w:eastAsia="標楷體" w:hAnsi="標楷體"/>
          <w:w w:val="105"/>
          <w:lang w:eastAsia="zh-TW"/>
        </w:rPr>
      </w:pPr>
      <w:r w:rsidRPr="002A7BA1">
        <w:rPr>
          <w:rFonts w:ascii="標楷體" w:eastAsia="標楷體" w:hAnsi="標楷體" w:hint="eastAsia"/>
          <w:w w:val="105"/>
          <w:lang w:eastAsia="zh-TW"/>
        </w:rPr>
        <w:t>二､實習報告內容</w:t>
      </w:r>
      <w:r w:rsidR="0077033A" w:rsidRPr="002A7BA1">
        <w:rPr>
          <w:rFonts w:ascii="標楷體" w:eastAsia="標楷體" w:hAnsi="標楷體" w:hint="eastAsia"/>
          <w:w w:val="105"/>
          <w:lang w:eastAsia="zh-TW"/>
        </w:rPr>
        <w:t>綱要</w:t>
      </w:r>
    </w:p>
    <w:p w:rsidR="0077033A" w:rsidRPr="002A7BA1" w:rsidRDefault="0077033A" w:rsidP="0077033A">
      <w:pPr>
        <w:pStyle w:val="a3"/>
        <w:rPr>
          <w:rFonts w:ascii="標楷體" w:eastAsia="標楷體" w:hAnsi="標楷體"/>
          <w:lang w:eastAsia="zh-TW"/>
        </w:rPr>
      </w:pPr>
      <w:r w:rsidRPr="002A7BA1">
        <w:rPr>
          <w:rFonts w:ascii="標楷體" w:eastAsia="標楷體" w:hAnsi="標楷體" w:hint="eastAsia"/>
          <w:lang w:eastAsia="zh-TW"/>
        </w:rPr>
        <w:t xml:space="preserve">          實習報告內容應包含下列項</w:t>
      </w:r>
      <w:r w:rsidRPr="002A7BA1">
        <w:rPr>
          <w:rFonts w:ascii="標楷體" w:eastAsia="標楷體" w:hAnsi="標楷體" w:hint="eastAsia"/>
          <w:w w:val="105"/>
          <w:lang w:eastAsia="zh-TW"/>
        </w:rPr>
        <w:t>目：</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spacing w:val="-1"/>
          <w:w w:val="95"/>
          <w:lang w:eastAsia="zh-TW"/>
        </w:rPr>
        <w:t>(一)實習目的</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lang w:eastAsia="zh-TW"/>
        </w:rPr>
        <w:t>(二)實習單位業務內容</w:t>
      </w:r>
    </w:p>
    <w:p w:rsidR="0043083C" w:rsidRPr="002A7BA1" w:rsidRDefault="00BA07F0" w:rsidP="00E72BBB">
      <w:pPr>
        <w:pStyle w:val="a3"/>
        <w:ind w:left="1742"/>
        <w:rPr>
          <w:rFonts w:ascii="標楷體" w:eastAsia="標楷體" w:hAnsi="標楷體"/>
          <w:lang w:eastAsia="zh-TW"/>
        </w:rPr>
      </w:pPr>
      <w:r w:rsidRPr="002A7BA1">
        <w:rPr>
          <w:rFonts w:ascii="標楷體" w:eastAsia="標楷體" w:hAnsi="標楷體"/>
          <w:lang w:eastAsia="zh-TW"/>
        </w:rPr>
        <w:t>簡單概要描述實習單位的各項業務內容</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lang w:eastAsia="zh-TW"/>
        </w:rPr>
        <w:t>(三)實習內容</w:t>
      </w:r>
    </w:p>
    <w:p w:rsidR="0043083C" w:rsidRPr="002A7BA1" w:rsidRDefault="00BA07F0" w:rsidP="00E72BBB">
      <w:pPr>
        <w:pStyle w:val="a3"/>
        <w:ind w:left="1742"/>
        <w:rPr>
          <w:rFonts w:ascii="標楷體" w:eastAsia="標楷體" w:hAnsi="標楷體"/>
          <w:lang w:eastAsia="zh-TW"/>
        </w:rPr>
      </w:pPr>
      <w:r w:rsidRPr="002A7BA1">
        <w:rPr>
          <w:rFonts w:ascii="標楷體" w:eastAsia="標楷體" w:hAnsi="標楷體"/>
          <w:w w:val="105"/>
          <w:lang w:eastAsia="zh-TW"/>
        </w:rPr>
        <w:t>實際操作､執行的業務內容</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lang w:eastAsia="zh-TW"/>
        </w:rPr>
        <w:t>(四)建議與心得</w:t>
      </w:r>
    </w:p>
    <w:p w:rsidR="0043083C" w:rsidRPr="002A7BA1" w:rsidRDefault="00BA07F0" w:rsidP="00E72BBB">
      <w:pPr>
        <w:pStyle w:val="a3"/>
        <w:ind w:left="1742"/>
        <w:rPr>
          <w:rFonts w:ascii="標楷體" w:eastAsia="標楷體" w:hAnsi="標楷體"/>
          <w:lang w:eastAsia="zh-TW"/>
        </w:rPr>
      </w:pPr>
      <w:r w:rsidRPr="002A7BA1">
        <w:rPr>
          <w:rFonts w:ascii="標楷體" w:eastAsia="標楷體" w:hAnsi="標楷體"/>
          <w:lang w:eastAsia="zh-TW"/>
        </w:rPr>
        <w:t>針對實習內容，提出具體建議及學習心得</w:t>
      </w:r>
    </w:p>
    <w:p w:rsidR="00E72BBB"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w:t>
      </w:r>
      <w:r w:rsidRPr="002A7BA1">
        <w:rPr>
          <w:rFonts w:ascii="標楷體" w:eastAsia="標楷體" w:hAnsi="標楷體" w:hint="eastAsia"/>
          <w:lang w:eastAsia="zh-TW"/>
        </w:rPr>
        <w:t>五</w:t>
      </w:r>
      <w:r w:rsidRPr="002A7BA1">
        <w:rPr>
          <w:rFonts w:ascii="標楷體" w:eastAsia="標楷體" w:hAnsi="標楷體"/>
          <w:lang w:eastAsia="zh-TW"/>
        </w:rPr>
        <w:t>)</w:t>
      </w:r>
      <w:r w:rsidRPr="002A7BA1">
        <w:rPr>
          <w:rFonts w:ascii="標楷體" w:eastAsia="標楷體" w:hAnsi="標楷體" w:hint="eastAsia"/>
          <w:lang w:eastAsia="zh-TW"/>
        </w:rPr>
        <w:t>參考文獻</w:t>
      </w:r>
    </w:p>
    <w:p w:rsidR="00E72BBB"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w:t>
      </w:r>
      <w:r w:rsidRPr="002A7BA1">
        <w:rPr>
          <w:rFonts w:ascii="標楷體" w:eastAsia="標楷體" w:hAnsi="標楷體" w:hint="eastAsia"/>
          <w:lang w:eastAsia="zh-TW"/>
        </w:rPr>
        <w:t>六</w:t>
      </w:r>
      <w:r w:rsidRPr="002A7BA1">
        <w:rPr>
          <w:rFonts w:ascii="標楷體" w:eastAsia="標楷體" w:hAnsi="標楷體"/>
          <w:lang w:eastAsia="zh-TW"/>
        </w:rPr>
        <w:t>)</w:t>
      </w:r>
      <w:r w:rsidRPr="002A7BA1">
        <w:rPr>
          <w:rFonts w:ascii="標楷體" w:eastAsia="標楷體" w:hAnsi="標楷體" w:hint="eastAsia"/>
          <w:lang w:eastAsia="zh-TW"/>
        </w:rPr>
        <w:t>附件：實習期間若有執行專案者，應將專案報告置於附件。</w:t>
      </w:r>
    </w:p>
    <w:p w:rsidR="0077033A" w:rsidRPr="002A7BA1" w:rsidRDefault="0077033A" w:rsidP="00E72BBB">
      <w:pPr>
        <w:pStyle w:val="a3"/>
        <w:ind w:left="1321"/>
        <w:rPr>
          <w:rFonts w:ascii="標楷體" w:eastAsia="標楷體" w:hAnsi="標楷體"/>
          <w:lang w:eastAsia="zh-TW"/>
        </w:rPr>
      </w:pPr>
    </w:p>
    <w:p w:rsidR="001418EB" w:rsidRPr="002A7BA1" w:rsidRDefault="001418EB" w:rsidP="001418EB">
      <w:pPr>
        <w:pStyle w:val="a3"/>
        <w:ind w:left="721"/>
        <w:rPr>
          <w:rFonts w:ascii="標楷體" w:eastAsia="標楷體" w:hAnsi="標楷體"/>
          <w:w w:val="105"/>
          <w:lang w:eastAsia="zh-TW"/>
        </w:rPr>
      </w:pPr>
      <w:r w:rsidRPr="002A7BA1">
        <w:rPr>
          <w:rFonts w:ascii="標楷體" w:eastAsia="標楷體" w:hAnsi="標楷體" w:hint="eastAsia"/>
          <w:w w:val="105"/>
          <w:lang w:eastAsia="zh-TW"/>
        </w:rPr>
        <w:t>三、報告格式</w:t>
      </w:r>
    </w:p>
    <w:p w:rsidR="001418EB" w:rsidRPr="002A7BA1" w:rsidRDefault="001418EB" w:rsidP="001418EB">
      <w:pPr>
        <w:pStyle w:val="a3"/>
        <w:ind w:left="1321"/>
        <w:rPr>
          <w:rFonts w:ascii="標楷體" w:eastAsia="標楷體" w:hAnsi="標楷體"/>
          <w:spacing w:val="-1"/>
          <w:w w:val="95"/>
          <w:lang w:eastAsia="zh-TW"/>
        </w:rPr>
      </w:pPr>
      <w:r w:rsidRPr="002A7BA1">
        <w:rPr>
          <w:rFonts w:ascii="標楷體" w:eastAsia="標楷體" w:hAnsi="標楷體"/>
          <w:spacing w:val="-1"/>
          <w:w w:val="95"/>
          <w:lang w:eastAsia="zh-TW"/>
        </w:rPr>
        <w:t>(一)</w:t>
      </w:r>
      <w:r w:rsidRPr="002A7BA1">
        <w:rPr>
          <w:rFonts w:ascii="標楷體" w:eastAsia="標楷體" w:hAnsi="標楷體" w:hint="eastAsia"/>
          <w:spacing w:val="-1"/>
          <w:w w:val="95"/>
          <w:lang w:eastAsia="zh-TW"/>
        </w:rPr>
        <w:t>字體：</w:t>
      </w:r>
      <w:r w:rsidRPr="002A7BA1">
        <w:rPr>
          <w:rFonts w:ascii="標楷體" w:eastAsia="標楷體" w:hAnsi="標楷體" w:hint="eastAsia"/>
          <w:lang w:eastAsia="zh-TW"/>
        </w:rPr>
        <w:t>中文</w:t>
      </w:r>
      <w:r w:rsidRPr="002A7BA1">
        <w:rPr>
          <w:rFonts w:ascii="標楷體" w:eastAsia="標楷體" w:hAnsi="標楷體" w:cs="Times New Roman"/>
          <w:lang w:eastAsia="zh-TW"/>
        </w:rPr>
        <w:t>以 12 號楷書，英文以 12 號 Time New Roman</w:t>
      </w:r>
      <w:r w:rsidRPr="002A7BA1">
        <w:rPr>
          <w:rFonts w:ascii="標楷體" w:eastAsia="標楷體" w:hAnsi="標楷體" w:hint="eastAsia"/>
          <w:lang w:eastAsia="zh-TW"/>
        </w:rPr>
        <w:t xml:space="preserve"> 打字，必須用單行間距，字體顏色為黑色，文內要加標點，全文不得塗汙刪節，各頁正下方應置中註明頁數</w:t>
      </w:r>
      <w:r w:rsidRPr="002A7BA1">
        <w:rPr>
          <w:rFonts w:ascii="標楷體" w:eastAsia="標楷體" w:hAnsi="標楷體" w:hint="eastAsia"/>
          <w:spacing w:val="-1"/>
          <w:w w:val="95"/>
          <w:lang w:eastAsia="zh-TW"/>
        </w:rPr>
        <w:t>。</w:t>
      </w:r>
    </w:p>
    <w:p w:rsidR="001418EB" w:rsidRPr="002A7BA1" w:rsidRDefault="001418EB" w:rsidP="001418EB">
      <w:pPr>
        <w:pStyle w:val="a3"/>
        <w:ind w:left="1321"/>
        <w:rPr>
          <w:rFonts w:ascii="標楷體" w:eastAsia="標楷體" w:hAnsi="標楷體" w:cs="Times New Roman"/>
          <w:lang w:eastAsia="zh-TW"/>
        </w:rPr>
      </w:pPr>
      <w:r w:rsidRPr="002A7BA1">
        <w:rPr>
          <w:rFonts w:ascii="標楷體" w:eastAsia="標楷體" w:hAnsi="標楷體" w:cs="Times New Roman"/>
          <w:lang w:eastAsia="zh-TW"/>
        </w:rPr>
        <w:t>(二)圖表：圖及表必須用電腦軟體繪製，使用照片時請將照片掃描輸入文件適當位置。照片圖之圖號及說明列於圖之下方，表之表號及說明列於表之上方，圖及表各依序按章、節編列圖號及表號。</w:t>
      </w:r>
    </w:p>
    <w:p w:rsidR="001418EB" w:rsidRPr="002A7BA1" w:rsidRDefault="001418EB" w:rsidP="001418EB">
      <w:pPr>
        <w:pStyle w:val="a3"/>
        <w:ind w:left="1321"/>
        <w:rPr>
          <w:rFonts w:ascii="標楷體" w:eastAsia="標楷體" w:hAnsi="標楷體" w:cs="Times New Roman"/>
          <w:lang w:eastAsia="zh-TW"/>
        </w:rPr>
      </w:pPr>
      <w:r w:rsidRPr="002A7BA1">
        <w:rPr>
          <w:rFonts w:ascii="標楷體" w:eastAsia="標楷體" w:hAnsi="標楷體" w:cs="Times New Roman"/>
          <w:lang w:eastAsia="zh-TW"/>
        </w:rPr>
        <w:t>(三)雙面列印，報告內容不得少於5頁A4；參考文獻應至少有10筆，其中期刊文章及書籍應至少有五筆。</w:t>
      </w:r>
    </w:p>
    <w:p w:rsidR="0077033A" w:rsidRPr="002A7BA1" w:rsidRDefault="0077033A" w:rsidP="001418EB">
      <w:pPr>
        <w:pStyle w:val="a3"/>
        <w:rPr>
          <w:rFonts w:ascii="標楷體" w:eastAsia="標楷體" w:hAnsi="標楷體"/>
          <w:lang w:eastAsia="zh-TW"/>
        </w:rPr>
      </w:pPr>
    </w:p>
    <w:p w:rsidR="0043083C" w:rsidRPr="002A7BA1" w:rsidRDefault="0043083C" w:rsidP="00E72BBB">
      <w:pPr>
        <w:pStyle w:val="a3"/>
        <w:spacing w:before="18"/>
        <w:rPr>
          <w:rFonts w:ascii="標楷體" w:eastAsia="標楷體" w:hAnsi="標楷體"/>
          <w:sz w:val="11"/>
          <w:lang w:eastAsia="zh-TW"/>
        </w:rPr>
      </w:pPr>
    </w:p>
    <w:p w:rsidR="0043083C" w:rsidRPr="002A7BA1" w:rsidRDefault="00450D6B" w:rsidP="00E72BBB">
      <w:pPr>
        <w:pStyle w:val="a3"/>
        <w:ind w:left="721"/>
        <w:rPr>
          <w:rFonts w:ascii="標楷體" w:eastAsia="標楷體" w:hAnsi="標楷體"/>
          <w:lang w:eastAsia="zh-TW"/>
        </w:rPr>
      </w:pPr>
      <w:r w:rsidRPr="002A7BA1">
        <w:rPr>
          <w:rFonts w:ascii="標楷體" w:eastAsia="標楷體" w:hAnsi="標楷體" w:hint="eastAsia"/>
          <w:w w:val="105"/>
          <w:lang w:eastAsia="zh-TW"/>
        </w:rPr>
        <w:t>四</w:t>
      </w:r>
      <w:r w:rsidR="00BA07F0" w:rsidRPr="002A7BA1">
        <w:rPr>
          <w:rFonts w:ascii="標楷體" w:eastAsia="標楷體" w:hAnsi="標楷體" w:hint="eastAsia"/>
          <w:w w:val="105"/>
          <w:lang w:eastAsia="zh-TW"/>
        </w:rPr>
        <w:t>､參考文獻的格式</w:t>
      </w:r>
    </w:p>
    <w:p w:rsidR="0043083C" w:rsidRPr="002A7BA1" w:rsidRDefault="00E72BBB" w:rsidP="00E72BBB">
      <w:pPr>
        <w:pStyle w:val="a3"/>
        <w:ind w:left="1321"/>
        <w:rPr>
          <w:rFonts w:ascii="標楷體" w:eastAsia="標楷體" w:hAnsi="標楷體"/>
          <w:lang w:eastAsia="zh-TW"/>
        </w:rPr>
      </w:pPr>
      <w:r w:rsidRPr="002A7BA1">
        <w:rPr>
          <w:rFonts w:ascii="標楷體" w:eastAsia="標楷體" w:hAnsi="標楷體"/>
          <w:spacing w:val="-1"/>
          <w:w w:val="95"/>
          <w:lang w:eastAsia="zh-TW"/>
        </w:rPr>
        <w:t>(一)</w:t>
      </w:r>
      <w:r w:rsidR="00BA07F0" w:rsidRPr="002A7BA1">
        <w:rPr>
          <w:rFonts w:ascii="標楷體" w:eastAsia="標楷體" w:hAnsi="標楷體"/>
          <w:w w:val="110"/>
          <w:lang w:eastAsia="zh-TW"/>
        </w:rPr>
        <w:t>參考文獻應在報告中被引用處標示。</w:t>
      </w:r>
    </w:p>
    <w:p w:rsidR="0043083C"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(二)</w:t>
      </w:r>
      <w:r w:rsidR="00BA07F0" w:rsidRPr="002A7BA1">
        <w:rPr>
          <w:rFonts w:ascii="標楷體" w:eastAsia="標楷體" w:hAnsi="標楷體"/>
          <w:w w:val="105"/>
          <w:lang w:eastAsia="zh-TW"/>
        </w:rPr>
        <w:t>參考文獻在報告最後一部分，逐項依序列出。</w:t>
      </w:r>
    </w:p>
    <w:p w:rsidR="0043083C"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(三)</w:t>
      </w:r>
      <w:r w:rsidR="00BA07F0" w:rsidRPr="002A7BA1">
        <w:rPr>
          <w:rFonts w:ascii="標楷體" w:eastAsia="標楷體" w:hAnsi="標楷體"/>
          <w:w w:val="110"/>
          <w:lang w:eastAsia="zh-TW"/>
        </w:rPr>
        <w:t>參考文獻列出的方式如下﹕</w:t>
      </w:r>
    </w:p>
    <w:p w:rsidR="0043083C" w:rsidRPr="002A7BA1" w:rsidRDefault="00BA07F0" w:rsidP="00E72BBB">
      <w:pPr>
        <w:pStyle w:val="a3"/>
        <w:ind w:left="1561"/>
        <w:rPr>
          <w:rFonts w:ascii="標楷體" w:eastAsia="標楷體" w:hAnsi="標楷體"/>
          <w:lang w:eastAsia="zh-TW"/>
        </w:rPr>
      </w:pPr>
      <w:r w:rsidRPr="002A7BA1">
        <w:rPr>
          <w:rFonts w:ascii="標楷體" w:eastAsia="標楷體" w:hAnsi="標楷體"/>
          <w:lang w:eastAsia="zh-TW"/>
        </w:rPr>
        <w:t>作者名、文章標題、雜誌名、卷數頁數、出版者、年代(英文，則應將姓氏置前)。</w:t>
      </w:r>
    </w:p>
    <w:p w:rsidR="0043083C" w:rsidRPr="002A7BA1" w:rsidRDefault="0043083C">
      <w:pPr>
        <w:pStyle w:val="a3"/>
        <w:spacing w:before="7"/>
        <w:rPr>
          <w:rFonts w:ascii="標楷體" w:eastAsia="標楷體" w:hAnsi="標楷體"/>
          <w:sz w:val="14"/>
          <w:lang w:eastAsia="zh-TW"/>
        </w:rPr>
      </w:pPr>
    </w:p>
    <w:p w:rsidR="0043083C" w:rsidRPr="002A7BA1" w:rsidRDefault="00BA07F0" w:rsidP="00E72BBB">
      <w:pPr>
        <w:ind w:left="3001" w:right="743" w:hanging="1440"/>
        <w:rPr>
          <w:rFonts w:ascii="標楷體" w:eastAsia="標楷體" w:hAnsi="標楷體" w:cs="Times New Roman"/>
          <w:sz w:val="24"/>
        </w:rPr>
      </w:pPr>
      <w:r w:rsidRPr="002A7BA1">
        <w:rPr>
          <w:rFonts w:ascii="標楷體" w:eastAsia="標楷體" w:hAnsi="標楷體" w:hint="eastAsia"/>
          <w:sz w:val="24"/>
        </w:rPr>
        <w:t xml:space="preserve">期刊文獻﹕ </w:t>
      </w:r>
      <w:r w:rsidRPr="002A7BA1">
        <w:rPr>
          <w:rFonts w:ascii="標楷體" w:eastAsia="標楷體" w:hAnsi="標楷體" w:cs="Times New Roman"/>
          <w:sz w:val="24"/>
        </w:rPr>
        <w:t xml:space="preserve">Newhouse, J. P. “ </w:t>
      </w:r>
      <w:r w:rsidRPr="002A7BA1">
        <w:rPr>
          <w:rFonts w:ascii="標楷體" w:eastAsia="標楷體" w:hAnsi="標楷體" w:cs="Times New Roman"/>
          <w:i/>
          <w:sz w:val="24"/>
        </w:rPr>
        <w:t xml:space="preserve">Medical Care Costs: How Much Welfare Loss </w:t>
      </w:r>
      <w:r w:rsidRPr="002A7BA1">
        <w:rPr>
          <w:rFonts w:ascii="標楷體" w:eastAsia="標楷體" w:hAnsi="標楷體" w:cs="Times New Roman"/>
          <w:sz w:val="24"/>
        </w:rPr>
        <w:t xml:space="preserve">? ” Journal of Economic Perspectives, 6(3): 3 - 21, </w:t>
      </w:r>
      <w:r w:rsidRPr="002A7BA1">
        <w:rPr>
          <w:rFonts w:ascii="標楷體" w:eastAsia="標楷體" w:hAnsi="標楷體" w:cs="Times New Roman"/>
        </w:rPr>
        <w:t xml:space="preserve">1992. </w:t>
      </w:r>
    </w:p>
    <w:p w:rsidR="0043083C" w:rsidRPr="002A7BA1" w:rsidRDefault="00BA07F0" w:rsidP="00E72BBB">
      <w:pPr>
        <w:tabs>
          <w:tab w:val="left" w:pos="2265"/>
        </w:tabs>
        <w:spacing w:before="40"/>
        <w:ind w:left="3001" w:right="1496" w:hanging="1440"/>
        <w:rPr>
          <w:rFonts w:ascii="標楷體" w:eastAsia="標楷體" w:hAnsi="標楷體"/>
          <w:sz w:val="24"/>
        </w:rPr>
      </w:pPr>
      <w:r w:rsidRPr="002A7BA1">
        <w:rPr>
          <w:rFonts w:ascii="標楷體" w:eastAsia="標楷體" w:hAnsi="標楷體" w:cs="Times New Roman"/>
          <w:sz w:val="24"/>
        </w:rPr>
        <w:t>書</w:t>
      </w:r>
      <w:r w:rsidRPr="002A7BA1">
        <w:rPr>
          <w:rFonts w:ascii="標楷體" w:eastAsia="標楷體" w:hAnsi="標楷體" w:cs="Times New Roman"/>
          <w:sz w:val="24"/>
        </w:rPr>
        <w:tab/>
      </w:r>
      <w:r w:rsidRPr="002A7BA1">
        <w:rPr>
          <w:rFonts w:ascii="標楷體" w:eastAsia="標楷體" w:hAnsi="標楷體" w:cs="Times New Roman"/>
          <w:spacing w:val="45"/>
          <w:sz w:val="24"/>
        </w:rPr>
        <w:t>籍</w:t>
      </w:r>
      <w:r w:rsidR="00E72BBB" w:rsidRPr="002A7BA1">
        <w:rPr>
          <w:rFonts w:ascii="標楷體" w:eastAsia="標楷體" w:hAnsi="標楷體" w:hint="eastAsia"/>
          <w:sz w:val="24"/>
        </w:rPr>
        <w:t>﹕</w:t>
      </w:r>
      <w:r w:rsidRPr="002A7BA1">
        <w:rPr>
          <w:rFonts w:ascii="標楷體" w:eastAsia="標楷體" w:hAnsi="標楷體" w:cs="Times New Roman"/>
          <w:spacing w:val="45"/>
          <w:sz w:val="24"/>
        </w:rPr>
        <w:t xml:space="preserve"> </w:t>
      </w:r>
      <w:r w:rsidRPr="002A7BA1">
        <w:rPr>
          <w:rFonts w:ascii="標楷體" w:eastAsia="標楷體" w:hAnsi="標楷體" w:cs="Times New Roman"/>
          <w:spacing w:val="16"/>
          <w:sz w:val="24"/>
        </w:rPr>
        <w:t xml:space="preserve">Vickers </w:t>
      </w:r>
      <w:r w:rsidRPr="002A7BA1">
        <w:rPr>
          <w:rFonts w:ascii="標楷體" w:eastAsia="標楷體" w:hAnsi="標楷體" w:cs="Times New Roman"/>
          <w:spacing w:val="11"/>
          <w:sz w:val="24"/>
        </w:rPr>
        <w:t xml:space="preserve">J, </w:t>
      </w:r>
      <w:r w:rsidRPr="002A7BA1">
        <w:rPr>
          <w:rFonts w:ascii="標楷體" w:eastAsia="標楷體" w:hAnsi="標楷體" w:cs="Times New Roman"/>
          <w:spacing w:val="14"/>
          <w:sz w:val="24"/>
        </w:rPr>
        <w:t xml:space="preserve">Yarrow </w:t>
      </w:r>
      <w:r w:rsidRPr="002A7BA1">
        <w:rPr>
          <w:rFonts w:ascii="標楷體" w:eastAsia="標楷體" w:hAnsi="標楷體" w:cs="Times New Roman"/>
          <w:spacing w:val="-4"/>
          <w:sz w:val="24"/>
        </w:rPr>
        <w:t xml:space="preserve">G, </w:t>
      </w:r>
      <w:r w:rsidRPr="002A7BA1">
        <w:rPr>
          <w:rFonts w:ascii="標楷體" w:eastAsia="標楷體" w:hAnsi="標楷體" w:cs="Times New Roman"/>
          <w:sz w:val="24"/>
        </w:rPr>
        <w:t xml:space="preserve">“ </w:t>
      </w:r>
      <w:r w:rsidRPr="002A7BA1">
        <w:rPr>
          <w:rFonts w:ascii="標楷體" w:eastAsia="標楷體" w:hAnsi="標楷體" w:cs="Times New Roman"/>
          <w:i/>
          <w:spacing w:val="20"/>
          <w:sz w:val="24"/>
        </w:rPr>
        <w:t xml:space="preserve">Privatization: </w:t>
      </w:r>
      <w:r w:rsidRPr="002A7BA1">
        <w:rPr>
          <w:rFonts w:ascii="標楷體" w:eastAsia="標楷體" w:hAnsi="標楷體" w:cs="Times New Roman"/>
          <w:i/>
          <w:spacing w:val="11"/>
          <w:sz w:val="24"/>
        </w:rPr>
        <w:t xml:space="preserve">An </w:t>
      </w:r>
      <w:r w:rsidRPr="002A7BA1">
        <w:rPr>
          <w:rFonts w:ascii="標楷體" w:eastAsia="標楷體" w:hAnsi="標楷體" w:cs="Times New Roman"/>
          <w:i/>
          <w:spacing w:val="19"/>
          <w:sz w:val="24"/>
        </w:rPr>
        <w:t>Economic Analysis</w:t>
      </w:r>
      <w:r w:rsidRPr="002A7BA1">
        <w:rPr>
          <w:rFonts w:ascii="標楷體" w:eastAsia="標楷體" w:hAnsi="標楷體" w:cs="Times New Roman"/>
          <w:spacing w:val="19"/>
          <w:sz w:val="24"/>
        </w:rPr>
        <w:t xml:space="preserve">”, </w:t>
      </w:r>
      <w:r w:rsidRPr="002A7BA1">
        <w:rPr>
          <w:rFonts w:ascii="標楷體" w:eastAsia="標楷體" w:hAnsi="標楷體" w:cs="Times New Roman"/>
          <w:spacing w:val="14"/>
          <w:sz w:val="24"/>
        </w:rPr>
        <w:t xml:space="preserve">The </w:t>
      </w:r>
      <w:r w:rsidRPr="002A7BA1">
        <w:rPr>
          <w:rFonts w:ascii="標楷體" w:eastAsia="標楷體" w:hAnsi="標楷體" w:cs="Times New Roman"/>
          <w:spacing w:val="15"/>
          <w:sz w:val="24"/>
        </w:rPr>
        <w:t xml:space="preserve">MIT </w:t>
      </w:r>
      <w:r w:rsidRPr="002A7BA1">
        <w:rPr>
          <w:rFonts w:ascii="標楷體" w:eastAsia="標楷體" w:hAnsi="標楷體" w:cs="Times New Roman"/>
          <w:spacing w:val="18"/>
          <w:sz w:val="24"/>
        </w:rPr>
        <w:t>Press,</w:t>
      </w:r>
      <w:r w:rsidRPr="002A7BA1">
        <w:rPr>
          <w:rFonts w:ascii="標楷體" w:eastAsia="標楷體" w:hAnsi="標楷體" w:cs="Times New Roman"/>
          <w:spacing w:val="44"/>
          <w:sz w:val="24"/>
        </w:rPr>
        <w:t xml:space="preserve"> </w:t>
      </w:r>
      <w:r w:rsidRPr="002A7BA1">
        <w:rPr>
          <w:rFonts w:ascii="標楷體" w:eastAsia="標楷體" w:hAnsi="標楷體" w:cs="Times New Roman"/>
          <w:spacing w:val="17"/>
          <w:sz w:val="24"/>
        </w:rPr>
        <w:t>1995.</w:t>
      </w:r>
      <w:r w:rsidRPr="002A7BA1">
        <w:rPr>
          <w:rFonts w:ascii="標楷體" w:eastAsia="標楷體" w:hAnsi="標楷體"/>
          <w:spacing w:val="-38"/>
          <w:sz w:val="24"/>
        </w:rPr>
        <w:t xml:space="preserve"> </w:t>
      </w:r>
    </w:p>
    <w:p w:rsidR="0043083C" w:rsidRPr="002A7BA1" w:rsidRDefault="00BA07F0" w:rsidP="00E72BBB">
      <w:pPr>
        <w:pStyle w:val="a3"/>
        <w:spacing w:before="110"/>
        <w:ind w:left="2999" w:right="765" w:hanging="1440"/>
        <w:rPr>
          <w:rFonts w:ascii="標楷體" w:eastAsia="標楷體" w:hAnsi="標楷體"/>
          <w:lang w:eastAsia="zh-TW"/>
        </w:rPr>
      </w:pPr>
      <w:r w:rsidRPr="002A7BA1">
        <w:rPr>
          <w:rFonts w:ascii="標楷體" w:eastAsia="標楷體" w:hAnsi="標楷體" w:hint="eastAsia"/>
          <w:lang w:eastAsia="zh-TW"/>
        </w:rPr>
        <w:t xml:space="preserve">中文期刊﹕ </w:t>
      </w:r>
      <w:r w:rsidRPr="002A7BA1">
        <w:rPr>
          <w:rFonts w:ascii="標楷體" w:eastAsia="標楷體" w:hAnsi="標楷體"/>
          <w:lang w:eastAsia="zh-TW"/>
        </w:rPr>
        <w:t xml:space="preserve">蕭慶倫、楊志良、盧瑞芬 ，『從全民健康保險看我國醫療保健體系 』，公共衛生， 16(4):341-357, 1990. </w:t>
      </w:r>
    </w:p>
    <w:p w:rsidR="0043083C" w:rsidRPr="002A7BA1" w:rsidRDefault="0043083C">
      <w:pPr>
        <w:pStyle w:val="a3"/>
        <w:spacing w:before="9"/>
        <w:rPr>
          <w:rFonts w:ascii="標楷體" w:eastAsia="標楷體" w:hAnsi="標楷體"/>
          <w:sz w:val="26"/>
          <w:lang w:eastAsia="zh-TW"/>
        </w:rPr>
      </w:pPr>
    </w:p>
    <w:p w:rsidR="0043083C" w:rsidRPr="002A7BA1" w:rsidRDefault="00450D6B">
      <w:pPr>
        <w:pStyle w:val="a3"/>
        <w:spacing w:line="396" w:lineRule="exact"/>
        <w:ind w:left="721"/>
        <w:rPr>
          <w:rFonts w:ascii="標楷體" w:eastAsia="標楷體" w:hAnsi="標楷體"/>
          <w:lang w:eastAsia="zh-TW"/>
        </w:rPr>
      </w:pPr>
      <w:r w:rsidRPr="002A7BA1">
        <w:rPr>
          <w:rFonts w:ascii="標楷體" w:eastAsia="標楷體" w:hAnsi="標楷體" w:hint="eastAsia"/>
          <w:w w:val="105"/>
          <w:lang w:eastAsia="zh-TW"/>
        </w:rPr>
        <w:t>五</w:t>
      </w:r>
      <w:r w:rsidR="00BA07F0" w:rsidRPr="002A7BA1">
        <w:rPr>
          <w:rFonts w:ascii="標楷體" w:eastAsia="標楷體" w:hAnsi="標楷體" w:hint="eastAsia"/>
          <w:w w:val="105"/>
          <w:lang w:eastAsia="zh-TW"/>
        </w:rPr>
        <w:t>､文中標示的格式</w:t>
      </w:r>
    </w:p>
    <w:p w:rsidR="0043083C" w:rsidRPr="002A7BA1" w:rsidRDefault="009B4220">
      <w:pPr>
        <w:pStyle w:val="a3"/>
        <w:spacing w:line="302" w:lineRule="exact"/>
        <w:ind w:left="1321"/>
        <w:rPr>
          <w:rFonts w:ascii="標楷體" w:eastAsia="標楷體" w:hAnsi="標楷體"/>
          <w:lang w:eastAsia="zh-TW"/>
        </w:rPr>
      </w:pPr>
      <w:r w:rsidRPr="002A7BA1">
        <w:rPr>
          <w:rFonts w:ascii="標楷體" w:eastAsia="標楷體" w:hAnsi="標楷體"/>
          <w:spacing w:val="-1"/>
          <w:w w:val="95"/>
          <w:lang w:eastAsia="zh-TW"/>
        </w:rPr>
        <w:t>(一)</w:t>
      </w:r>
      <w:r w:rsidR="00BA07F0" w:rsidRPr="002A7BA1">
        <w:rPr>
          <w:rFonts w:ascii="標楷體" w:eastAsia="標楷體" w:hAnsi="標楷體"/>
          <w:position w:val="1"/>
          <w:lang w:eastAsia="zh-TW"/>
        </w:rPr>
        <w:t>以作者姓氏標示（中、英文分列，英文按姓氏字順序排列）</w:t>
      </w:r>
    </w:p>
    <w:p w:rsidR="0043083C" w:rsidRPr="002A7BA1" w:rsidRDefault="00BA07F0" w:rsidP="00E72BBB">
      <w:pPr>
        <w:pStyle w:val="a3"/>
        <w:ind w:left="2041"/>
        <w:rPr>
          <w:rFonts w:ascii="標楷體" w:eastAsia="標楷體" w:hAnsi="標楷體"/>
          <w:lang w:eastAsia="zh-TW"/>
        </w:rPr>
      </w:pPr>
      <w:r w:rsidRPr="002A7BA1">
        <w:rPr>
          <w:rFonts w:ascii="標楷體" w:eastAsia="標楷體" w:hAnsi="標楷體"/>
          <w:lang w:eastAsia="zh-TW"/>
        </w:rPr>
        <w:lastRenderedPageBreak/>
        <w:t>根據國內外的經驗，學者常指出政府龐大行政體系所造成的官僚制度</w:t>
      </w:r>
    </w:p>
    <w:p w:rsidR="0043083C" w:rsidRPr="002A7BA1" w:rsidRDefault="00BA07F0" w:rsidP="00E72BBB">
      <w:pPr>
        <w:pStyle w:val="a3"/>
        <w:spacing w:before="40"/>
        <w:ind w:left="1561" w:right="673"/>
        <w:jc w:val="both"/>
        <w:rPr>
          <w:rFonts w:ascii="標楷體" w:eastAsia="標楷體" w:hAnsi="標楷體" w:cs="Times New Roman"/>
          <w:lang w:eastAsia="zh-TW"/>
        </w:rPr>
      </w:pPr>
      <w:r w:rsidRPr="002A7BA1">
        <w:rPr>
          <w:rFonts w:ascii="標楷體" w:eastAsia="標楷體" w:hAnsi="標楷體" w:cs="Times New Roman"/>
          <w:lang w:eastAsia="zh-TW"/>
        </w:rPr>
        <w:t>(bureaucracy)</w:t>
      </w:r>
      <w:r w:rsidRPr="002A7BA1">
        <w:rPr>
          <w:rFonts w:ascii="標楷體" w:eastAsia="標楷體" w:hAnsi="標楷體" w:cs="Times New Roman"/>
          <w:spacing w:val="2"/>
          <w:position w:val="1"/>
          <w:lang w:eastAsia="zh-TW"/>
        </w:rPr>
        <w:t>，造成人事擢用的管道不暢，行政效率低落，財務管理缺乏誘因</w:t>
      </w:r>
      <w:r w:rsidRPr="002A7BA1">
        <w:rPr>
          <w:rFonts w:ascii="標楷體" w:eastAsia="標楷體" w:hAnsi="標楷體" w:cs="Times New Roman"/>
          <w:lang w:eastAsia="zh-TW"/>
        </w:rPr>
        <w:t>(Kinney</w:t>
      </w:r>
      <w:r w:rsidRPr="002A7BA1">
        <w:rPr>
          <w:rFonts w:ascii="標楷體" w:eastAsia="標楷體" w:hAnsi="標楷體" w:cs="Times New Roman"/>
          <w:spacing w:val="-2"/>
          <w:lang w:eastAsia="zh-TW"/>
        </w:rPr>
        <w:t xml:space="preserve">, </w:t>
      </w:r>
      <w:r w:rsidRPr="002A7BA1">
        <w:rPr>
          <w:rFonts w:ascii="標楷體" w:eastAsia="標楷體" w:hAnsi="標楷體" w:cs="Times New Roman"/>
          <w:lang w:eastAsia="zh-TW"/>
        </w:rPr>
        <w:t>1994;</w:t>
      </w:r>
      <w:r w:rsidRPr="002A7BA1">
        <w:rPr>
          <w:rFonts w:ascii="標楷體" w:eastAsia="標楷體" w:hAnsi="標楷體" w:cs="Times New Roman"/>
          <w:spacing w:val="53"/>
          <w:lang w:eastAsia="zh-TW"/>
        </w:rPr>
        <w:t xml:space="preserve"> </w:t>
      </w:r>
      <w:r w:rsidRPr="002A7BA1">
        <w:rPr>
          <w:rFonts w:ascii="標楷體" w:eastAsia="標楷體" w:hAnsi="標楷體" w:cs="Times New Roman"/>
          <w:position w:val="1"/>
          <w:lang w:eastAsia="zh-TW"/>
        </w:rPr>
        <w:t>行政院研考會</w:t>
      </w:r>
      <w:r w:rsidRPr="002A7BA1">
        <w:rPr>
          <w:rFonts w:ascii="標楷體" w:eastAsia="標楷體" w:hAnsi="標楷體" w:cs="Times New Roman"/>
          <w:spacing w:val="-2"/>
          <w:lang w:eastAsia="zh-TW"/>
        </w:rPr>
        <w:t xml:space="preserve">, </w:t>
      </w:r>
      <w:r w:rsidRPr="002A7BA1">
        <w:rPr>
          <w:rFonts w:ascii="標楷體" w:eastAsia="標楷體" w:hAnsi="標楷體" w:cs="Times New Roman"/>
          <w:spacing w:val="-3"/>
          <w:lang w:eastAsia="zh-TW"/>
        </w:rPr>
        <w:t>1994)</w:t>
      </w:r>
      <w:r w:rsidRPr="002A7BA1">
        <w:rPr>
          <w:rFonts w:ascii="標楷體" w:eastAsia="標楷體" w:hAnsi="標楷體" w:cs="Times New Roman"/>
          <w:spacing w:val="-6"/>
          <w:position w:val="1"/>
          <w:lang w:eastAsia="zh-TW"/>
        </w:rPr>
        <w:t>。因此政府公共服務民營化是全球趨勢，再</w:t>
      </w:r>
      <w:r w:rsidRPr="002A7BA1">
        <w:rPr>
          <w:rFonts w:ascii="標楷體" w:eastAsia="標楷體" w:hAnsi="標楷體" w:cs="Times New Roman"/>
          <w:spacing w:val="7"/>
          <w:lang w:eastAsia="zh-TW"/>
        </w:rPr>
        <w:t>加上大眾普遍對行政效率低落及立法進度遲滯多所遲疑，若交由專業人事經</w:t>
      </w:r>
      <w:r w:rsidRPr="002A7BA1">
        <w:rPr>
          <w:rFonts w:ascii="標楷體" w:eastAsia="標楷體" w:hAnsi="標楷體" w:cs="Times New Roman"/>
          <w:position w:val="1"/>
          <w:lang w:eastAsia="zh-TW"/>
        </w:rPr>
        <w:t>營，人事會計獨立自主，經營效率當可提高</w:t>
      </w:r>
      <w:r w:rsidRPr="002A7BA1">
        <w:rPr>
          <w:rFonts w:ascii="標楷體" w:eastAsia="標楷體" w:hAnsi="標楷體" w:cs="Times New Roman"/>
          <w:lang w:eastAsia="zh-TW"/>
        </w:rPr>
        <w:t>(</w:t>
      </w:r>
      <w:r w:rsidRPr="002A7BA1">
        <w:rPr>
          <w:rFonts w:ascii="標楷體" w:eastAsia="標楷體" w:hAnsi="標楷體" w:cs="Times New Roman"/>
          <w:position w:val="1"/>
          <w:lang w:eastAsia="zh-TW"/>
        </w:rPr>
        <w:t>詹金月</w:t>
      </w:r>
      <w:r w:rsidRPr="002A7BA1">
        <w:rPr>
          <w:rFonts w:ascii="標楷體" w:eastAsia="標楷體" w:hAnsi="標楷體" w:cs="Times New Roman"/>
          <w:spacing w:val="9"/>
          <w:lang w:eastAsia="zh-TW"/>
        </w:rPr>
        <w:t xml:space="preserve">, </w:t>
      </w:r>
      <w:r w:rsidRPr="002A7BA1">
        <w:rPr>
          <w:rFonts w:ascii="標楷體" w:eastAsia="標楷體" w:hAnsi="標楷體" w:cs="Times New Roman"/>
          <w:lang w:eastAsia="zh-TW"/>
        </w:rPr>
        <w:t>1995)</w:t>
      </w:r>
      <w:r w:rsidRPr="002A7BA1">
        <w:rPr>
          <w:rFonts w:ascii="標楷體" w:eastAsia="標楷體" w:hAnsi="標楷體" w:cs="Times New Roman"/>
          <w:position w:val="1"/>
          <w:lang w:eastAsia="zh-TW"/>
        </w:rPr>
        <w:t>。</w:t>
      </w:r>
      <w:r w:rsidRPr="002A7BA1">
        <w:rPr>
          <w:rFonts w:ascii="標楷體" w:eastAsia="標楷體" w:hAnsi="標楷體" w:cs="Times New Roman"/>
          <w:lang w:eastAsia="zh-TW"/>
        </w:rPr>
        <w:t>Etzioni(1973)</w:t>
      </w:r>
      <w:r w:rsidRPr="002A7BA1">
        <w:rPr>
          <w:rFonts w:ascii="標楷體" w:eastAsia="標楷體" w:hAnsi="標楷體" w:cs="Times New Roman"/>
          <w:position w:val="1"/>
          <w:lang w:eastAsia="zh-TW"/>
        </w:rPr>
        <w:t>更明</w:t>
      </w:r>
      <w:r w:rsidRPr="002A7BA1">
        <w:rPr>
          <w:rFonts w:ascii="標楷體" w:eastAsia="標楷體" w:hAnsi="標楷體" w:cs="Times New Roman"/>
          <w:lang w:eastAsia="zh-TW"/>
        </w:rPr>
        <w:t>確提出好的制度應該結合公營及私營的優點，即結合商業的效率和專業知識， 與政府的公共利益､職責及較廣寬的規劃範疇。</w:t>
      </w:r>
    </w:p>
    <w:p w:rsidR="0043083C" w:rsidRPr="002A7BA1" w:rsidRDefault="0043083C" w:rsidP="00E72BBB">
      <w:pPr>
        <w:jc w:val="both"/>
        <w:rPr>
          <w:rFonts w:ascii="標楷體" w:eastAsia="標楷體" w:hAnsi="標楷體"/>
          <w:lang w:eastAsia="zh-TW"/>
        </w:rPr>
      </w:pPr>
    </w:p>
    <w:p w:rsidR="001418EB" w:rsidRPr="002A7BA1" w:rsidRDefault="001418EB" w:rsidP="00E72BBB">
      <w:pPr>
        <w:jc w:val="both"/>
        <w:rPr>
          <w:rFonts w:ascii="標楷體" w:eastAsia="標楷體" w:hAnsi="標楷體"/>
          <w:lang w:eastAsia="zh-TW"/>
        </w:rPr>
      </w:pPr>
    </w:p>
    <w:p w:rsidR="001418EB" w:rsidRPr="002A7BA1" w:rsidRDefault="001418EB" w:rsidP="001418EB">
      <w:pPr>
        <w:pStyle w:val="a3"/>
        <w:ind w:left="4567"/>
        <w:rPr>
          <w:rFonts w:ascii="標楷體" w:eastAsia="標楷體" w:hAnsi="標楷體" w:cs="Times New Roman"/>
          <w:b/>
        </w:rPr>
      </w:pPr>
      <w:r w:rsidRPr="002A7BA1">
        <w:rPr>
          <w:rFonts w:ascii="標楷體" w:eastAsia="標楷體" w:hAnsi="標楷體" w:cs="新細明體" w:hint="eastAsia"/>
          <w:b/>
        </w:rPr>
        <w:t>參考文獻</w:t>
      </w:r>
    </w:p>
    <w:p w:rsidR="001418EB" w:rsidRPr="002A7BA1" w:rsidRDefault="001418EB" w:rsidP="001418EB">
      <w:pPr>
        <w:pStyle w:val="a3"/>
        <w:spacing w:before="12"/>
        <w:rPr>
          <w:rFonts w:ascii="標楷體" w:eastAsia="標楷體" w:hAnsi="標楷體" w:cs="Times New Roman"/>
          <w:sz w:val="16"/>
        </w:rPr>
      </w:pPr>
    </w:p>
    <w:p w:rsidR="001418EB" w:rsidRPr="002A7BA1" w:rsidRDefault="001418EB" w:rsidP="001418EB">
      <w:pPr>
        <w:pStyle w:val="a3"/>
        <w:tabs>
          <w:tab w:val="left" w:pos="2835"/>
          <w:tab w:val="left" w:pos="3766"/>
          <w:tab w:val="left" w:pos="6559"/>
          <w:tab w:val="left" w:pos="8647"/>
        </w:tabs>
        <w:ind w:left="1321" w:right="1161"/>
        <w:rPr>
          <w:rFonts w:ascii="標楷體" w:eastAsia="標楷體" w:hAnsi="標楷體" w:cs="Times New Roman"/>
        </w:rPr>
      </w:pPr>
      <w:r w:rsidRPr="002A7BA1">
        <w:rPr>
          <w:rFonts w:ascii="標楷體" w:eastAsia="標楷體" w:hAnsi="標楷體" w:cs="Times New Roman"/>
        </w:rPr>
        <w:t xml:space="preserve">Etzioni  </w:t>
      </w:r>
      <w:r w:rsidRPr="002A7BA1">
        <w:rPr>
          <w:rFonts w:ascii="標楷體" w:eastAsia="標楷體" w:hAnsi="標楷體" w:cs="Times New Roman"/>
          <w:spacing w:val="14"/>
        </w:rPr>
        <w:t xml:space="preserve"> </w:t>
      </w:r>
      <w:r w:rsidRPr="002A7BA1">
        <w:rPr>
          <w:rFonts w:ascii="標楷體" w:eastAsia="標楷體" w:hAnsi="標楷體" w:cs="Times New Roman"/>
        </w:rPr>
        <w:t>A.</w:t>
      </w:r>
      <w:r w:rsidRPr="002A7BA1">
        <w:rPr>
          <w:rFonts w:ascii="標楷體" w:eastAsia="標楷體" w:hAnsi="標楷體" w:cs="Times New Roman"/>
        </w:rPr>
        <w:tab/>
        <w:t>1973.</w:t>
      </w:r>
      <w:r w:rsidRPr="002A7BA1">
        <w:rPr>
          <w:rFonts w:ascii="標楷體" w:eastAsia="標楷體" w:hAnsi="標楷體" w:cs="Times New Roman"/>
        </w:rPr>
        <w:tab/>
        <w:t xml:space="preserve">The   third   sector   and  </w:t>
      </w:r>
      <w:r w:rsidRPr="002A7BA1">
        <w:rPr>
          <w:rFonts w:ascii="標楷體" w:eastAsia="標楷體" w:hAnsi="標楷體" w:cs="Times New Roman"/>
          <w:spacing w:val="59"/>
        </w:rPr>
        <w:t xml:space="preserve"> </w:t>
      </w:r>
      <w:r w:rsidRPr="002A7BA1">
        <w:rPr>
          <w:rFonts w:ascii="標楷體" w:eastAsia="標楷體" w:hAnsi="標楷體" w:cs="Times New Roman"/>
        </w:rPr>
        <w:t xml:space="preserve">domestic  </w:t>
      </w:r>
      <w:r w:rsidRPr="002A7BA1">
        <w:rPr>
          <w:rFonts w:ascii="標楷體" w:eastAsia="標楷體" w:hAnsi="標楷體" w:cs="Times New Roman"/>
          <w:spacing w:val="14"/>
        </w:rPr>
        <w:t xml:space="preserve"> </w:t>
      </w:r>
      <w:r w:rsidRPr="002A7BA1">
        <w:rPr>
          <w:rFonts w:ascii="標楷體" w:eastAsia="標楷體" w:hAnsi="標楷體" w:cs="Times New Roman"/>
        </w:rPr>
        <w:t>missions.</w:t>
      </w:r>
      <w:r w:rsidRPr="002A7BA1">
        <w:rPr>
          <w:rFonts w:ascii="標楷體" w:eastAsia="標楷體" w:hAnsi="標楷體" w:cs="Times New Roman"/>
        </w:rPr>
        <w:tab/>
        <w:t xml:space="preserve">Public Administration </w:t>
      </w:r>
      <w:r w:rsidRPr="002A7BA1">
        <w:rPr>
          <w:rFonts w:ascii="標楷體" w:eastAsia="標楷體" w:hAnsi="標楷體" w:cs="Times New Roman"/>
          <w:spacing w:val="-3"/>
        </w:rPr>
        <w:t xml:space="preserve">Review, </w:t>
      </w:r>
      <w:r w:rsidRPr="002A7BA1">
        <w:rPr>
          <w:rFonts w:ascii="標楷體" w:eastAsia="標楷體" w:hAnsi="標楷體" w:cs="Times New Roman"/>
        </w:rPr>
        <w:t>Columbia</w:t>
      </w:r>
      <w:r w:rsidRPr="002A7BA1">
        <w:rPr>
          <w:rFonts w:ascii="標楷體" w:eastAsia="標楷體" w:hAnsi="標楷體" w:cs="Times New Roman"/>
          <w:spacing w:val="2"/>
        </w:rPr>
        <w:t xml:space="preserve"> </w:t>
      </w:r>
      <w:r w:rsidRPr="002A7BA1">
        <w:rPr>
          <w:rFonts w:ascii="標楷體" w:eastAsia="標楷體" w:hAnsi="標楷體" w:cs="Times New Roman"/>
        </w:rPr>
        <w:t>University Press,</w:t>
      </w:r>
      <w:r w:rsidRPr="002A7BA1">
        <w:rPr>
          <w:rFonts w:ascii="標楷體" w:eastAsia="標楷體" w:hAnsi="標楷體" w:cs="Times New Roman"/>
        </w:rPr>
        <w:tab/>
        <w:t>July/August: 314-323.</w:t>
      </w:r>
    </w:p>
    <w:p w:rsidR="001418EB" w:rsidRPr="002A7BA1" w:rsidRDefault="001418EB" w:rsidP="001418EB">
      <w:pPr>
        <w:pStyle w:val="a3"/>
        <w:spacing w:before="6"/>
        <w:rPr>
          <w:rFonts w:ascii="標楷體" w:eastAsia="標楷體" w:hAnsi="標楷體" w:cs="Times New Roman"/>
          <w:sz w:val="31"/>
        </w:rPr>
      </w:pPr>
    </w:p>
    <w:p w:rsidR="001418EB" w:rsidRPr="002A7BA1" w:rsidRDefault="001418EB" w:rsidP="001418EB">
      <w:pPr>
        <w:pStyle w:val="a3"/>
        <w:ind w:left="1321" w:right="1158"/>
        <w:jc w:val="both"/>
        <w:rPr>
          <w:rFonts w:ascii="標楷體" w:eastAsia="標楷體" w:hAnsi="標楷體" w:cs="Times New Roman"/>
        </w:rPr>
      </w:pPr>
      <w:r w:rsidRPr="002A7BA1">
        <w:rPr>
          <w:rFonts w:ascii="標楷體" w:eastAsia="標楷體" w:hAnsi="標楷體" w:cs="Times New Roman"/>
        </w:rPr>
        <w:t>Kinney EL. 1994. Private accreditation as a substitute for direct government regulation in public health insurance programs: when is it appropriate?. Law and Contemporary Problems 57(4):49-74.</w:t>
      </w:r>
    </w:p>
    <w:p w:rsidR="001418EB" w:rsidRPr="002A7BA1" w:rsidRDefault="001418EB" w:rsidP="001418EB">
      <w:pPr>
        <w:pStyle w:val="a3"/>
        <w:spacing w:before="223"/>
        <w:ind w:left="1321"/>
        <w:rPr>
          <w:rFonts w:ascii="標楷體" w:eastAsia="標楷體" w:hAnsi="標楷體" w:cs="Times New Roman"/>
        </w:rPr>
      </w:pPr>
      <w:r w:rsidRPr="002A7BA1">
        <w:rPr>
          <w:rFonts w:ascii="標楷體" w:eastAsia="標楷體" w:hAnsi="標楷體" w:cs="Times New Roman"/>
          <w:position w:val="1"/>
        </w:rPr>
        <w:t>行政院研考會</w:t>
      </w:r>
      <w:r w:rsidRPr="002A7BA1">
        <w:rPr>
          <w:rFonts w:ascii="標楷體" w:eastAsia="標楷體" w:hAnsi="標楷體" w:cs="Times New Roman"/>
        </w:rPr>
        <w:t xml:space="preserve">: </w:t>
      </w:r>
      <w:r w:rsidRPr="002A7BA1">
        <w:rPr>
          <w:rFonts w:ascii="標楷體" w:eastAsia="標楷體" w:hAnsi="標楷體" w:cs="Times New Roman"/>
          <w:position w:val="1"/>
        </w:rPr>
        <w:t>全民健保承保機構採公有民營可行性研究。</w:t>
      </w:r>
      <w:r w:rsidRPr="002A7BA1">
        <w:rPr>
          <w:rFonts w:ascii="標楷體" w:eastAsia="標楷體" w:hAnsi="標楷體" w:cs="Times New Roman"/>
        </w:rPr>
        <w:t>1993</w:t>
      </w:r>
      <w:r w:rsidRPr="002A7BA1">
        <w:rPr>
          <w:rFonts w:ascii="標楷體" w:eastAsia="標楷體" w:hAnsi="標楷體" w:cs="Times New Roman"/>
          <w:position w:val="1"/>
        </w:rPr>
        <w:t>年</w:t>
      </w:r>
      <w:r w:rsidRPr="002A7BA1">
        <w:rPr>
          <w:rFonts w:ascii="標楷體" w:eastAsia="標楷體" w:hAnsi="標楷體" w:cs="Times New Roman"/>
        </w:rPr>
        <w:t>12</w:t>
      </w:r>
      <w:r w:rsidRPr="002A7BA1">
        <w:rPr>
          <w:rFonts w:ascii="標楷體" w:eastAsia="標楷體" w:hAnsi="標楷體" w:cs="Times New Roman"/>
          <w:position w:val="1"/>
        </w:rPr>
        <w:t>月。</w:t>
      </w:r>
    </w:p>
    <w:p w:rsidR="001418EB" w:rsidRPr="002A7BA1" w:rsidRDefault="001418EB" w:rsidP="001418EB">
      <w:pPr>
        <w:pStyle w:val="a3"/>
        <w:spacing w:before="20"/>
        <w:rPr>
          <w:rFonts w:ascii="標楷體" w:eastAsia="標楷體" w:hAnsi="標楷體" w:cs="Times New Roman"/>
          <w:sz w:val="14"/>
        </w:rPr>
      </w:pPr>
    </w:p>
    <w:p w:rsidR="001418EB" w:rsidRPr="002A7BA1" w:rsidRDefault="001418EB" w:rsidP="001418EB">
      <w:pPr>
        <w:pStyle w:val="a3"/>
        <w:ind w:left="1321" w:right="1157"/>
        <w:rPr>
          <w:rFonts w:ascii="標楷體" w:eastAsia="標楷體" w:hAnsi="標楷體" w:cs="Times New Roman"/>
        </w:rPr>
      </w:pPr>
      <w:r w:rsidRPr="002A7BA1">
        <w:rPr>
          <w:rFonts w:ascii="標楷體" w:eastAsia="標楷體" w:hAnsi="標楷體" w:cs="Times New Roman"/>
          <w:position w:val="1"/>
        </w:rPr>
        <w:t>詹金月</w:t>
      </w:r>
      <w:r w:rsidRPr="002A7BA1">
        <w:rPr>
          <w:rFonts w:ascii="標楷體" w:eastAsia="標楷體" w:hAnsi="標楷體" w:cs="Times New Roman"/>
        </w:rPr>
        <w:t xml:space="preserve">: </w:t>
      </w:r>
      <w:r w:rsidRPr="002A7BA1">
        <w:rPr>
          <w:rFonts w:ascii="標楷體" w:eastAsia="標楷體" w:hAnsi="標楷體" w:cs="Times New Roman"/>
          <w:position w:val="1"/>
        </w:rPr>
        <w:t>我國全民健康保險政策合法化過程之研究。國立陽明大學衛生福利研究所碩士論文</w:t>
      </w:r>
      <w:r w:rsidRPr="002A7BA1">
        <w:rPr>
          <w:rFonts w:ascii="標楷體" w:eastAsia="標楷體" w:hAnsi="標楷體" w:cs="Times New Roman"/>
        </w:rPr>
        <w:t xml:space="preserve">, </w:t>
      </w:r>
      <w:r w:rsidRPr="002A7BA1">
        <w:rPr>
          <w:rFonts w:ascii="標楷體" w:eastAsia="標楷體" w:hAnsi="標楷體" w:cs="Times New Roman"/>
          <w:position w:val="1"/>
        </w:rPr>
        <w:t>民國</w:t>
      </w:r>
      <w:r w:rsidRPr="002A7BA1">
        <w:rPr>
          <w:rFonts w:ascii="標楷體" w:eastAsia="標楷體" w:hAnsi="標楷體" w:cs="Times New Roman"/>
        </w:rPr>
        <w:t>84</w:t>
      </w:r>
      <w:r w:rsidRPr="002A7BA1">
        <w:rPr>
          <w:rFonts w:ascii="標楷體" w:eastAsia="標楷體" w:hAnsi="標楷體" w:cs="Times New Roman"/>
          <w:position w:val="1"/>
        </w:rPr>
        <w:t>年</w:t>
      </w:r>
      <w:r w:rsidRPr="002A7BA1">
        <w:rPr>
          <w:rFonts w:ascii="標楷體" w:eastAsia="標楷體" w:hAnsi="標楷體" w:cs="Times New Roman"/>
        </w:rPr>
        <w:t>6</w:t>
      </w:r>
      <w:r w:rsidRPr="002A7BA1">
        <w:rPr>
          <w:rFonts w:ascii="標楷體" w:eastAsia="標楷體" w:hAnsi="標楷體" w:cs="Times New Roman"/>
          <w:position w:val="1"/>
        </w:rPr>
        <w:t>月。</w:t>
      </w:r>
    </w:p>
    <w:p w:rsidR="001418EB" w:rsidRPr="002A7BA1" w:rsidRDefault="001418EB" w:rsidP="001418EB">
      <w:pPr>
        <w:pStyle w:val="a3"/>
        <w:spacing w:before="7"/>
        <w:rPr>
          <w:rFonts w:ascii="標楷體" w:eastAsia="標楷體" w:hAnsi="標楷體" w:cs="Times New Roman"/>
          <w:sz w:val="27"/>
        </w:rPr>
      </w:pPr>
    </w:p>
    <w:p w:rsidR="001418EB" w:rsidRPr="002A7BA1" w:rsidRDefault="009B4220" w:rsidP="001418EB">
      <w:pPr>
        <w:pStyle w:val="a3"/>
        <w:ind w:left="1321"/>
        <w:rPr>
          <w:rFonts w:ascii="標楷體" w:eastAsia="標楷體" w:hAnsi="標楷體" w:cs="Times New Roman"/>
          <w:lang w:eastAsia="zh-TW"/>
        </w:rPr>
      </w:pPr>
      <w:r w:rsidRPr="002A7BA1">
        <w:rPr>
          <w:rFonts w:ascii="標楷體" w:eastAsia="標楷體" w:hAnsi="標楷體"/>
          <w:lang w:eastAsia="zh-TW"/>
        </w:rPr>
        <w:t>(二)</w:t>
      </w:r>
      <w:r w:rsidR="001418EB" w:rsidRPr="002A7BA1">
        <w:rPr>
          <w:rFonts w:ascii="標楷體" w:eastAsia="標楷體" w:hAnsi="標楷體" w:cs="Times New Roman"/>
          <w:position w:val="1"/>
          <w:lang w:eastAsia="zh-TW"/>
        </w:rPr>
        <w:t>以參考文獻編號表示：</w:t>
      </w:r>
    </w:p>
    <w:p w:rsidR="001418EB" w:rsidRPr="002A7BA1" w:rsidRDefault="001418EB" w:rsidP="001418EB">
      <w:pPr>
        <w:pStyle w:val="a3"/>
        <w:ind w:left="2041"/>
        <w:rPr>
          <w:rFonts w:ascii="標楷體" w:eastAsia="標楷體" w:hAnsi="標楷體" w:cs="Times New Roman"/>
          <w:lang w:eastAsia="zh-TW"/>
        </w:rPr>
      </w:pPr>
      <w:r w:rsidRPr="002A7BA1">
        <w:rPr>
          <w:rFonts w:ascii="標楷體" w:eastAsia="標楷體" w:hAnsi="標楷體" w:cs="Times New Roman"/>
          <w:lang w:eastAsia="zh-TW"/>
        </w:rPr>
        <w:t>根據國內外的經驗，學者常指出政府龐大行政體系所造成的官僚制度</w:t>
      </w:r>
    </w:p>
    <w:p w:rsidR="001418EB" w:rsidRPr="002A7BA1" w:rsidRDefault="001418EB" w:rsidP="001418EB">
      <w:pPr>
        <w:pStyle w:val="a3"/>
        <w:spacing w:before="31"/>
        <w:ind w:left="1561" w:right="1159"/>
        <w:jc w:val="both"/>
        <w:rPr>
          <w:rFonts w:ascii="標楷體" w:eastAsia="標楷體" w:hAnsi="標楷體" w:cs="Times New Roman"/>
          <w:lang w:eastAsia="zh-TW"/>
        </w:rPr>
      </w:pPr>
      <w:r w:rsidRPr="002A7BA1">
        <w:rPr>
          <w:rFonts w:ascii="標楷體" w:eastAsia="標楷體" w:hAnsi="標楷體" w:cs="Times New Roman"/>
          <w:spacing w:val="-3"/>
          <w:lang w:eastAsia="zh-TW"/>
        </w:rPr>
        <w:t>(bureaucracy)</w:t>
      </w:r>
      <w:r w:rsidRPr="002A7BA1">
        <w:rPr>
          <w:rFonts w:ascii="標楷體" w:eastAsia="標楷體" w:hAnsi="標楷體" w:cs="Times New Roman"/>
          <w:spacing w:val="-8"/>
          <w:position w:val="1"/>
          <w:lang w:eastAsia="zh-TW"/>
        </w:rPr>
        <w:t>，造成人事擢用的管道不暢，行政效率低落，財務管理缺乏誘因</w:t>
      </w:r>
      <w:r w:rsidRPr="002A7BA1">
        <w:rPr>
          <w:rFonts w:ascii="標楷體" w:eastAsia="標楷體" w:hAnsi="標楷體" w:cs="Times New Roman"/>
          <w:spacing w:val="-8"/>
          <w:lang w:eastAsia="zh-TW"/>
        </w:rPr>
        <w:t>[1,2]</w:t>
      </w:r>
      <w:r w:rsidRPr="002A7BA1">
        <w:rPr>
          <w:rFonts w:ascii="標楷體" w:eastAsia="標楷體" w:hAnsi="標楷體" w:cs="Times New Roman"/>
          <w:spacing w:val="-8"/>
          <w:position w:val="1"/>
          <w:lang w:eastAsia="zh-TW"/>
        </w:rPr>
        <w:t>。因此政府公共服務民營化是全球趨勢，再加上大眾普遍對行政效</w:t>
      </w:r>
      <w:r w:rsidRPr="002A7BA1">
        <w:rPr>
          <w:rFonts w:ascii="標楷體" w:eastAsia="標楷體" w:hAnsi="標楷體" w:cs="Times New Roman"/>
          <w:spacing w:val="-8"/>
          <w:lang w:eastAsia="zh-TW"/>
        </w:rPr>
        <w:t>率低落及立法進度遲滯多所遲疑，若交由專業人事經營，人事會計獨立自</w:t>
      </w:r>
      <w:r w:rsidRPr="002A7BA1">
        <w:rPr>
          <w:rFonts w:ascii="標楷體" w:eastAsia="標楷體" w:hAnsi="標楷體" w:cs="Times New Roman"/>
          <w:spacing w:val="-7"/>
          <w:position w:val="1"/>
          <w:lang w:eastAsia="zh-TW"/>
        </w:rPr>
        <w:t>主，經營效率當可提高</w:t>
      </w:r>
      <w:r w:rsidRPr="002A7BA1">
        <w:rPr>
          <w:rFonts w:ascii="標楷體" w:eastAsia="標楷體" w:hAnsi="標楷體" w:cs="Times New Roman"/>
          <w:spacing w:val="-9"/>
          <w:lang w:eastAsia="zh-TW"/>
        </w:rPr>
        <w:t>[3]</w:t>
      </w:r>
      <w:r w:rsidRPr="002A7BA1">
        <w:rPr>
          <w:rFonts w:ascii="標楷體" w:eastAsia="標楷體" w:hAnsi="標楷體" w:cs="Times New Roman"/>
          <w:spacing w:val="-23"/>
          <w:position w:val="1"/>
          <w:lang w:eastAsia="zh-TW"/>
        </w:rPr>
        <w:t>。</w:t>
      </w:r>
      <w:r w:rsidRPr="002A7BA1">
        <w:rPr>
          <w:rFonts w:ascii="標楷體" w:eastAsia="標楷體" w:hAnsi="標楷體" w:cs="Times New Roman"/>
          <w:lang w:eastAsia="zh-TW"/>
        </w:rPr>
        <w:t>Etzioni [4]</w:t>
      </w:r>
      <w:r w:rsidRPr="002A7BA1">
        <w:rPr>
          <w:rFonts w:ascii="標楷體" w:eastAsia="標楷體" w:hAnsi="標楷體" w:cs="Times New Roman"/>
          <w:position w:val="1"/>
          <w:lang w:eastAsia="zh-TW"/>
        </w:rPr>
        <w:t>更明確提出好的制度應該結合公營及</w:t>
      </w:r>
      <w:r w:rsidRPr="002A7BA1">
        <w:rPr>
          <w:rFonts w:ascii="標楷體" w:eastAsia="標楷體" w:hAnsi="標楷體" w:cs="Times New Roman"/>
          <w:lang w:eastAsia="zh-TW"/>
        </w:rPr>
        <w:t>私營的優點，即結合商業的效率和專業知識，與政府的公共利益､職責及較廣寬的規劃範疇。</w:t>
      </w:r>
    </w:p>
    <w:p w:rsidR="001418EB" w:rsidRPr="002A7BA1" w:rsidRDefault="001418EB" w:rsidP="001418EB">
      <w:pPr>
        <w:pStyle w:val="a3"/>
        <w:spacing w:before="14"/>
        <w:rPr>
          <w:rFonts w:ascii="標楷體" w:eastAsia="標楷體" w:hAnsi="標楷體" w:cs="Times New Roman"/>
          <w:sz w:val="11"/>
          <w:lang w:eastAsia="zh-TW"/>
        </w:rPr>
      </w:pPr>
    </w:p>
    <w:p w:rsidR="001418EB" w:rsidRPr="002A7BA1" w:rsidRDefault="001418EB" w:rsidP="001418EB">
      <w:pPr>
        <w:pStyle w:val="a3"/>
        <w:ind w:left="4567"/>
        <w:rPr>
          <w:rFonts w:ascii="標楷體" w:eastAsia="標楷體" w:hAnsi="標楷體" w:cs="Times New Roman"/>
          <w:b/>
        </w:rPr>
      </w:pPr>
      <w:r w:rsidRPr="002A7BA1">
        <w:rPr>
          <w:rFonts w:ascii="標楷體" w:eastAsia="標楷體" w:hAnsi="標楷體" w:cs="微軟正黑體" w:hint="eastAsia"/>
          <w:b/>
        </w:rPr>
        <w:t>參考文獻</w:t>
      </w:r>
    </w:p>
    <w:p w:rsidR="001418EB" w:rsidRPr="002A7BA1" w:rsidRDefault="001418EB" w:rsidP="001418EB">
      <w:pPr>
        <w:pStyle w:val="a4"/>
        <w:numPr>
          <w:ilvl w:val="0"/>
          <w:numId w:val="1"/>
        </w:numPr>
        <w:tabs>
          <w:tab w:val="left" w:pos="1566"/>
        </w:tabs>
        <w:ind w:right="1158" w:hanging="285"/>
        <w:jc w:val="both"/>
        <w:rPr>
          <w:rFonts w:ascii="標楷體" w:eastAsia="標楷體" w:hAnsi="標楷體" w:cs="Times New Roman"/>
          <w:sz w:val="24"/>
        </w:rPr>
      </w:pPr>
      <w:r w:rsidRPr="002A7BA1">
        <w:rPr>
          <w:rFonts w:ascii="標楷體" w:eastAsia="標楷體" w:hAnsi="標楷體" w:cs="Times New Roman"/>
          <w:sz w:val="24"/>
        </w:rPr>
        <w:t>Kinney EL. 1994. Private accreditation as a substitute for direct government regulation in public health insurance programs: when is it appropriate?. Law and Contemporary Problems</w:t>
      </w:r>
      <w:r w:rsidRPr="002A7BA1">
        <w:rPr>
          <w:rFonts w:ascii="標楷體" w:eastAsia="標楷體" w:hAnsi="標楷體" w:cs="Times New Roman"/>
          <w:spacing w:val="-1"/>
          <w:sz w:val="24"/>
        </w:rPr>
        <w:t xml:space="preserve"> </w:t>
      </w:r>
      <w:r w:rsidRPr="002A7BA1">
        <w:rPr>
          <w:rFonts w:ascii="標楷體" w:eastAsia="標楷體" w:hAnsi="標楷體" w:cs="Times New Roman"/>
          <w:sz w:val="24"/>
        </w:rPr>
        <w:t>57(4):49-74.</w:t>
      </w:r>
    </w:p>
    <w:p w:rsidR="001418EB" w:rsidRPr="002A7BA1" w:rsidRDefault="001418EB" w:rsidP="001418EB">
      <w:pPr>
        <w:pStyle w:val="a4"/>
        <w:numPr>
          <w:ilvl w:val="0"/>
          <w:numId w:val="1"/>
        </w:numPr>
        <w:tabs>
          <w:tab w:val="left" w:pos="1623"/>
        </w:tabs>
        <w:ind w:left="1622" w:hanging="300"/>
        <w:rPr>
          <w:rFonts w:ascii="標楷體" w:eastAsia="標楷體" w:hAnsi="標楷體" w:cs="Times New Roman"/>
          <w:sz w:val="24"/>
        </w:rPr>
      </w:pPr>
      <w:r w:rsidRPr="002A7BA1">
        <w:rPr>
          <w:rFonts w:ascii="標楷體" w:eastAsia="標楷體" w:hAnsi="標楷體" w:cs="Times New Roman"/>
          <w:position w:val="1"/>
          <w:sz w:val="24"/>
          <w:lang w:eastAsia="zh-TW"/>
        </w:rPr>
        <w:t xml:space="preserve">行政院研考會 </w:t>
      </w:r>
      <w:r w:rsidRPr="002A7BA1">
        <w:rPr>
          <w:rFonts w:ascii="標楷體" w:eastAsia="標楷體" w:hAnsi="標楷體" w:cs="Times New Roman"/>
          <w:sz w:val="24"/>
          <w:lang w:eastAsia="zh-TW"/>
        </w:rPr>
        <w:t xml:space="preserve">: </w:t>
      </w:r>
      <w:r w:rsidRPr="002A7BA1">
        <w:rPr>
          <w:rFonts w:ascii="標楷體" w:eastAsia="標楷體" w:hAnsi="標楷體" w:cs="Times New Roman"/>
          <w:spacing w:val="-4"/>
          <w:position w:val="1"/>
          <w:sz w:val="24"/>
          <w:lang w:eastAsia="zh-TW"/>
        </w:rPr>
        <w:t>全民健保承保機構採公有民營可行性研究。</w:t>
      </w:r>
      <w:r w:rsidRPr="002A7BA1">
        <w:rPr>
          <w:rFonts w:ascii="標楷體" w:eastAsia="標楷體" w:hAnsi="標楷體" w:cs="Times New Roman"/>
          <w:sz w:val="24"/>
        </w:rPr>
        <w:t>1993</w:t>
      </w:r>
      <w:r w:rsidRPr="002A7BA1">
        <w:rPr>
          <w:rFonts w:ascii="標楷體" w:eastAsia="標楷體" w:hAnsi="標楷體" w:cs="Times New Roman"/>
          <w:position w:val="1"/>
          <w:sz w:val="24"/>
        </w:rPr>
        <w:t>年</w:t>
      </w:r>
      <w:r w:rsidRPr="002A7BA1">
        <w:rPr>
          <w:rFonts w:ascii="標楷體" w:eastAsia="標楷體" w:hAnsi="標楷體" w:cs="Times New Roman"/>
          <w:sz w:val="24"/>
        </w:rPr>
        <w:t>12</w:t>
      </w:r>
      <w:r w:rsidRPr="002A7BA1">
        <w:rPr>
          <w:rFonts w:ascii="標楷體" w:eastAsia="標楷體" w:hAnsi="標楷體" w:cs="Times New Roman"/>
          <w:position w:val="1"/>
          <w:sz w:val="24"/>
        </w:rPr>
        <w:t>月。</w:t>
      </w:r>
    </w:p>
    <w:p w:rsidR="001418EB" w:rsidRPr="002A7BA1" w:rsidRDefault="001418EB" w:rsidP="001418EB">
      <w:pPr>
        <w:pStyle w:val="a4"/>
        <w:numPr>
          <w:ilvl w:val="0"/>
          <w:numId w:val="1"/>
        </w:numPr>
        <w:tabs>
          <w:tab w:val="left" w:pos="1623"/>
        </w:tabs>
        <w:spacing w:before="28"/>
        <w:ind w:right="1160" w:hanging="285"/>
        <w:rPr>
          <w:rFonts w:ascii="標楷體" w:eastAsia="標楷體" w:hAnsi="標楷體" w:cs="Times New Roman"/>
          <w:sz w:val="24"/>
          <w:lang w:eastAsia="zh-TW"/>
        </w:rPr>
      </w:pPr>
      <w:r w:rsidRPr="002A7BA1">
        <w:rPr>
          <w:rFonts w:ascii="標楷體" w:eastAsia="標楷體" w:hAnsi="標楷體" w:cs="Times New Roman"/>
          <w:spacing w:val="-7"/>
          <w:position w:val="1"/>
          <w:sz w:val="24"/>
          <w:lang w:eastAsia="zh-TW"/>
        </w:rPr>
        <w:t>詹金月：我國全民健康保險政策合法化過程之研究。國立陽明大學衛生福利研究所碩士論文</w:t>
      </w:r>
      <w:r w:rsidRPr="002A7BA1">
        <w:rPr>
          <w:rFonts w:ascii="標楷體" w:eastAsia="標楷體" w:hAnsi="標楷體" w:cs="Times New Roman"/>
          <w:spacing w:val="-7"/>
          <w:sz w:val="24"/>
          <w:lang w:eastAsia="zh-TW"/>
        </w:rPr>
        <w:t xml:space="preserve">, </w:t>
      </w:r>
      <w:r w:rsidRPr="002A7BA1">
        <w:rPr>
          <w:rFonts w:ascii="標楷體" w:eastAsia="標楷體" w:hAnsi="標楷體" w:cs="Times New Roman"/>
          <w:spacing w:val="-7"/>
          <w:position w:val="1"/>
          <w:sz w:val="24"/>
          <w:lang w:eastAsia="zh-TW"/>
        </w:rPr>
        <w:t>民國</w:t>
      </w:r>
      <w:r w:rsidRPr="002A7BA1">
        <w:rPr>
          <w:rFonts w:ascii="標楷體" w:eastAsia="標楷體" w:hAnsi="標楷體" w:cs="Times New Roman"/>
          <w:spacing w:val="-7"/>
          <w:sz w:val="24"/>
          <w:lang w:eastAsia="zh-TW"/>
        </w:rPr>
        <w:t>84</w:t>
      </w:r>
      <w:r w:rsidRPr="002A7BA1">
        <w:rPr>
          <w:rFonts w:ascii="標楷體" w:eastAsia="標楷體" w:hAnsi="標楷體" w:cs="Times New Roman"/>
          <w:spacing w:val="-7"/>
          <w:position w:val="1"/>
          <w:sz w:val="24"/>
          <w:lang w:eastAsia="zh-TW"/>
        </w:rPr>
        <w:t>年</w:t>
      </w:r>
      <w:r w:rsidRPr="002A7BA1">
        <w:rPr>
          <w:rFonts w:ascii="標楷體" w:eastAsia="標楷體" w:hAnsi="標楷體" w:cs="Times New Roman"/>
          <w:spacing w:val="-7"/>
          <w:sz w:val="24"/>
          <w:lang w:eastAsia="zh-TW"/>
        </w:rPr>
        <w:t>6</w:t>
      </w:r>
      <w:r w:rsidRPr="002A7BA1">
        <w:rPr>
          <w:rFonts w:ascii="標楷體" w:eastAsia="標楷體" w:hAnsi="標楷體" w:cs="Times New Roman"/>
          <w:spacing w:val="-7"/>
          <w:position w:val="1"/>
          <w:sz w:val="24"/>
          <w:lang w:eastAsia="zh-TW"/>
        </w:rPr>
        <w:t>月。</w:t>
      </w:r>
    </w:p>
    <w:p w:rsidR="009B4220" w:rsidRPr="002A7BA1" w:rsidRDefault="009B4220" w:rsidP="009B4220">
      <w:pPr>
        <w:pStyle w:val="a4"/>
        <w:numPr>
          <w:ilvl w:val="0"/>
          <w:numId w:val="1"/>
        </w:numPr>
        <w:tabs>
          <w:tab w:val="left" w:pos="1623"/>
        </w:tabs>
        <w:spacing w:before="28"/>
        <w:ind w:right="1160" w:hanging="285"/>
        <w:rPr>
          <w:rFonts w:ascii="標楷體" w:eastAsia="標楷體" w:hAnsi="標楷體" w:cs="Times New Roman"/>
          <w:sz w:val="24"/>
          <w:lang w:eastAsia="zh-TW"/>
        </w:rPr>
      </w:pPr>
      <w:r w:rsidRPr="002A7BA1">
        <w:rPr>
          <w:rFonts w:ascii="標楷體" w:eastAsia="標楷體" w:hAnsi="標楷體" w:cs="Times New Roman"/>
          <w:sz w:val="24"/>
          <w:szCs w:val="24"/>
        </w:rPr>
        <w:t>Etzioni A. 1973. The third sector and domestic missions. Public</w:t>
      </w:r>
    </w:p>
    <w:p w:rsidR="009B4220" w:rsidRPr="002A7BA1" w:rsidRDefault="009B4220" w:rsidP="009B4220">
      <w:pPr>
        <w:pStyle w:val="a4"/>
        <w:tabs>
          <w:tab w:val="left" w:pos="1623"/>
        </w:tabs>
        <w:spacing w:before="28"/>
        <w:ind w:left="1607" w:right="1160" w:firstLine="0"/>
        <w:rPr>
          <w:rFonts w:ascii="標楷體" w:eastAsia="標楷體" w:hAnsi="標楷體" w:cs="Times New Roman"/>
          <w:sz w:val="24"/>
          <w:lang w:eastAsia="zh-TW"/>
        </w:rPr>
      </w:pPr>
      <w:r w:rsidRPr="002A7BA1">
        <w:rPr>
          <w:rFonts w:ascii="標楷體" w:eastAsia="標楷體" w:hAnsi="標楷體" w:cs="Times New Roman"/>
          <w:sz w:val="24"/>
          <w:szCs w:val="24"/>
        </w:rPr>
        <w:t>Administration Review, Columbia University Press, July/August: 314-323.</w:t>
      </w:r>
    </w:p>
    <w:sectPr w:rsidR="009B4220" w:rsidRPr="002A7BA1" w:rsidSect="008628CC">
      <w:pgSz w:w="11910" w:h="16840"/>
      <w:pgMar w:top="1380" w:right="711" w:bottom="1200" w:left="98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76" w:rsidRDefault="004C0E76">
      <w:r>
        <w:separator/>
      </w:r>
    </w:p>
  </w:endnote>
  <w:endnote w:type="continuationSeparator" w:id="0">
    <w:p w:rsidR="004C0E76" w:rsidRDefault="004C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E2" w:rsidRDefault="006314E2">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75EFB5F1" wp14:editId="0823C73B">
              <wp:simplePos x="0" y="0"/>
              <wp:positionH relativeFrom="page">
                <wp:posOffset>3903345</wp:posOffset>
              </wp:positionH>
              <wp:positionV relativeFrom="page">
                <wp:posOffset>9906635</wp:posOffset>
              </wp:positionV>
              <wp:extent cx="114935" cy="166370"/>
              <wp:effectExtent l="0" t="635"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E2" w:rsidRDefault="006314E2">
                          <w:pPr>
                            <w:spacing w:before="12"/>
                            <w:ind w:left="40"/>
                            <w:rPr>
                              <w:rFonts w:ascii="Times New Roman"/>
                              <w:sz w:val="20"/>
                            </w:rPr>
                          </w:pPr>
                          <w:r>
                            <w:fldChar w:fldCharType="begin"/>
                          </w:r>
                          <w:r>
                            <w:rPr>
                              <w:rFonts w:ascii="Times New Roman"/>
                              <w:sz w:val="20"/>
                            </w:rPr>
                            <w:instrText xml:space="preserve"> PAGE </w:instrText>
                          </w:r>
                          <w:r>
                            <w:fldChar w:fldCharType="separate"/>
                          </w:r>
                          <w:r w:rsidR="00380201">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FB5F1" id="_x0000_t202" coordsize="21600,21600" o:spt="202" path="m,l,21600r21600,l21600,xe">
              <v:stroke joinstyle="miter"/>
              <v:path gradientshapeok="t" o:connecttype="rect"/>
            </v:shapetype>
            <v:shape id="Text Box 1" o:spid="_x0000_s1048" type="#_x0000_t202" style="position:absolute;margin-left:307.35pt;margin-top:780.05pt;width:9.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3H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" filled="f" stroked="f">
              <v:textbox inset="0,0,0,0">
                <w:txbxContent>
                  <w:p w:rsidR="006314E2" w:rsidRDefault="006314E2">
                    <w:pPr>
                      <w:spacing w:before="12"/>
                      <w:ind w:left="40"/>
                      <w:rPr>
                        <w:rFonts w:ascii="Times New Roman"/>
                        <w:sz w:val="20"/>
                      </w:rPr>
                    </w:pPr>
                    <w:r>
                      <w:fldChar w:fldCharType="begin"/>
                    </w:r>
                    <w:r>
                      <w:rPr>
                        <w:rFonts w:ascii="Times New Roman"/>
                        <w:sz w:val="20"/>
                      </w:rPr>
                      <w:instrText xml:space="preserve"> PAGE </w:instrText>
                    </w:r>
                    <w:r>
                      <w:fldChar w:fldCharType="separate"/>
                    </w:r>
                    <w:r w:rsidR="00380201">
                      <w:rPr>
                        <w:rFonts w:ascii="Times New Roman"/>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76" w:rsidRDefault="004C0E76">
      <w:r>
        <w:separator/>
      </w:r>
    </w:p>
  </w:footnote>
  <w:footnote w:type="continuationSeparator" w:id="0">
    <w:p w:rsidR="004C0E76" w:rsidRDefault="004C0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309"/>
    <w:multiLevelType w:val="hybridMultilevel"/>
    <w:tmpl w:val="643E0574"/>
    <w:lvl w:ilvl="0" w:tplc="8266FF6C">
      <w:start w:val="1"/>
      <w:numFmt w:val="decimal"/>
      <w:lvlText w:val="%1."/>
      <w:lvlJc w:val="left"/>
      <w:pPr>
        <w:ind w:left="1607" w:hanging="243"/>
      </w:pPr>
      <w:rPr>
        <w:rFonts w:ascii="Times New Roman" w:eastAsia="Times New Roman" w:hAnsi="Times New Roman" w:cs="Times New Roman" w:hint="default"/>
        <w:spacing w:val="-1"/>
        <w:w w:val="100"/>
        <w:sz w:val="24"/>
        <w:szCs w:val="24"/>
      </w:rPr>
    </w:lvl>
    <w:lvl w:ilvl="1" w:tplc="9482C79C">
      <w:numFmt w:val="bullet"/>
      <w:lvlText w:val="•"/>
      <w:lvlJc w:val="left"/>
      <w:pPr>
        <w:ind w:left="2482" w:hanging="243"/>
      </w:pPr>
      <w:rPr>
        <w:rFonts w:hint="default"/>
      </w:rPr>
    </w:lvl>
    <w:lvl w:ilvl="2" w:tplc="215C4938">
      <w:numFmt w:val="bullet"/>
      <w:lvlText w:val="•"/>
      <w:lvlJc w:val="left"/>
      <w:pPr>
        <w:ind w:left="3364" w:hanging="243"/>
      </w:pPr>
      <w:rPr>
        <w:rFonts w:hint="default"/>
      </w:rPr>
    </w:lvl>
    <w:lvl w:ilvl="3" w:tplc="504869E0">
      <w:numFmt w:val="bullet"/>
      <w:lvlText w:val="•"/>
      <w:lvlJc w:val="left"/>
      <w:pPr>
        <w:ind w:left="4247" w:hanging="243"/>
      </w:pPr>
      <w:rPr>
        <w:rFonts w:hint="default"/>
      </w:rPr>
    </w:lvl>
    <w:lvl w:ilvl="4" w:tplc="27F09C06">
      <w:numFmt w:val="bullet"/>
      <w:lvlText w:val="•"/>
      <w:lvlJc w:val="left"/>
      <w:pPr>
        <w:ind w:left="5129" w:hanging="243"/>
      </w:pPr>
      <w:rPr>
        <w:rFonts w:hint="default"/>
      </w:rPr>
    </w:lvl>
    <w:lvl w:ilvl="5" w:tplc="FB3249EA">
      <w:numFmt w:val="bullet"/>
      <w:lvlText w:val="•"/>
      <w:lvlJc w:val="left"/>
      <w:pPr>
        <w:ind w:left="6012" w:hanging="243"/>
      </w:pPr>
      <w:rPr>
        <w:rFonts w:hint="default"/>
      </w:rPr>
    </w:lvl>
    <w:lvl w:ilvl="6" w:tplc="0EA4F3EE">
      <w:numFmt w:val="bullet"/>
      <w:lvlText w:val="•"/>
      <w:lvlJc w:val="left"/>
      <w:pPr>
        <w:ind w:left="6894" w:hanging="243"/>
      </w:pPr>
      <w:rPr>
        <w:rFonts w:hint="default"/>
      </w:rPr>
    </w:lvl>
    <w:lvl w:ilvl="7" w:tplc="7A800A64">
      <w:numFmt w:val="bullet"/>
      <w:lvlText w:val="•"/>
      <w:lvlJc w:val="left"/>
      <w:pPr>
        <w:ind w:left="7777" w:hanging="243"/>
      </w:pPr>
      <w:rPr>
        <w:rFonts w:hint="default"/>
      </w:rPr>
    </w:lvl>
    <w:lvl w:ilvl="8" w:tplc="12B885B6">
      <w:numFmt w:val="bullet"/>
      <w:lvlText w:val="•"/>
      <w:lvlJc w:val="left"/>
      <w:pPr>
        <w:ind w:left="8659" w:hanging="243"/>
      </w:pPr>
      <w:rPr>
        <w:rFonts w:hint="default"/>
      </w:rPr>
    </w:lvl>
  </w:abstractNum>
  <w:abstractNum w:abstractNumId="1" w15:restartNumberingAfterBreak="0">
    <w:nsid w:val="182273BB"/>
    <w:multiLevelType w:val="hybridMultilevel"/>
    <w:tmpl w:val="5FF84708"/>
    <w:lvl w:ilvl="0" w:tplc="8FC64C46">
      <w:start w:val="4"/>
      <w:numFmt w:val="decimal"/>
      <w:lvlText w:val="%1."/>
      <w:lvlJc w:val="left"/>
      <w:pPr>
        <w:ind w:left="2401" w:hanging="240"/>
      </w:pPr>
      <w:rPr>
        <w:rFonts w:ascii="Times New Roman" w:eastAsia="Times New Roman" w:hAnsi="Times New Roman" w:cs="Times New Roman" w:hint="default"/>
        <w:spacing w:val="-15"/>
        <w:w w:val="99"/>
        <w:sz w:val="28"/>
        <w:szCs w:val="28"/>
      </w:rPr>
    </w:lvl>
    <w:lvl w:ilvl="1" w:tplc="76FE796C">
      <w:start w:val="1"/>
      <w:numFmt w:val="decimal"/>
      <w:lvlText w:val="%2."/>
      <w:lvlJc w:val="left"/>
      <w:pPr>
        <w:ind w:left="3059" w:hanging="361"/>
      </w:pPr>
      <w:rPr>
        <w:rFonts w:ascii="Times New Roman" w:eastAsia="Times New Roman" w:hAnsi="Times New Roman" w:cs="Times New Roman" w:hint="default"/>
        <w:w w:val="99"/>
        <w:sz w:val="28"/>
        <w:szCs w:val="28"/>
      </w:rPr>
    </w:lvl>
    <w:lvl w:ilvl="2" w:tplc="863C5064">
      <w:numFmt w:val="bullet"/>
      <w:lvlText w:val="•"/>
      <w:lvlJc w:val="left"/>
      <w:pPr>
        <w:ind w:left="3878" w:hanging="361"/>
      </w:pPr>
      <w:rPr>
        <w:rFonts w:hint="default"/>
      </w:rPr>
    </w:lvl>
    <w:lvl w:ilvl="3" w:tplc="5FEEAC3E">
      <w:numFmt w:val="bullet"/>
      <w:lvlText w:val="•"/>
      <w:lvlJc w:val="left"/>
      <w:pPr>
        <w:ind w:left="4696" w:hanging="361"/>
      </w:pPr>
      <w:rPr>
        <w:rFonts w:hint="default"/>
      </w:rPr>
    </w:lvl>
    <w:lvl w:ilvl="4" w:tplc="48ECDF46">
      <w:numFmt w:val="bullet"/>
      <w:lvlText w:val="•"/>
      <w:lvlJc w:val="left"/>
      <w:pPr>
        <w:ind w:left="5514" w:hanging="361"/>
      </w:pPr>
      <w:rPr>
        <w:rFonts w:hint="default"/>
      </w:rPr>
    </w:lvl>
    <w:lvl w:ilvl="5" w:tplc="46046578">
      <w:numFmt w:val="bullet"/>
      <w:lvlText w:val="•"/>
      <w:lvlJc w:val="left"/>
      <w:pPr>
        <w:ind w:left="6333" w:hanging="361"/>
      </w:pPr>
      <w:rPr>
        <w:rFonts w:hint="default"/>
      </w:rPr>
    </w:lvl>
    <w:lvl w:ilvl="6" w:tplc="2C565642">
      <w:numFmt w:val="bullet"/>
      <w:lvlText w:val="•"/>
      <w:lvlJc w:val="left"/>
      <w:pPr>
        <w:ind w:left="7151" w:hanging="361"/>
      </w:pPr>
      <w:rPr>
        <w:rFonts w:hint="default"/>
      </w:rPr>
    </w:lvl>
    <w:lvl w:ilvl="7" w:tplc="81F060AC">
      <w:numFmt w:val="bullet"/>
      <w:lvlText w:val="•"/>
      <w:lvlJc w:val="left"/>
      <w:pPr>
        <w:ind w:left="7969" w:hanging="361"/>
      </w:pPr>
      <w:rPr>
        <w:rFonts w:hint="default"/>
      </w:rPr>
    </w:lvl>
    <w:lvl w:ilvl="8" w:tplc="35B4AC2A">
      <w:numFmt w:val="bullet"/>
      <w:lvlText w:val="•"/>
      <w:lvlJc w:val="left"/>
      <w:pPr>
        <w:ind w:left="8787" w:hanging="361"/>
      </w:pPr>
      <w:rPr>
        <w:rFonts w:hint="default"/>
      </w:rPr>
    </w:lvl>
  </w:abstractNum>
  <w:abstractNum w:abstractNumId="2" w15:restartNumberingAfterBreak="0">
    <w:nsid w:val="1F930D0D"/>
    <w:multiLevelType w:val="hybridMultilevel"/>
    <w:tmpl w:val="C85AB122"/>
    <w:lvl w:ilvl="0" w:tplc="E68C07CA">
      <w:start w:val="1"/>
      <w:numFmt w:val="decimal"/>
      <w:lvlText w:val="%1."/>
      <w:lvlJc w:val="left"/>
      <w:pPr>
        <w:ind w:left="3059" w:hanging="361"/>
      </w:pPr>
      <w:rPr>
        <w:rFonts w:ascii="Times New Roman" w:eastAsia="Times New Roman" w:hAnsi="Times New Roman" w:cs="Times New Roman" w:hint="default"/>
        <w:w w:val="99"/>
        <w:sz w:val="28"/>
        <w:szCs w:val="28"/>
      </w:rPr>
    </w:lvl>
    <w:lvl w:ilvl="1" w:tplc="1FFEDAC2">
      <w:numFmt w:val="bullet"/>
      <w:lvlText w:val="•"/>
      <w:lvlJc w:val="left"/>
      <w:pPr>
        <w:ind w:left="3796" w:hanging="361"/>
      </w:pPr>
      <w:rPr>
        <w:rFonts w:hint="default"/>
      </w:rPr>
    </w:lvl>
    <w:lvl w:ilvl="2" w:tplc="F9B685A2">
      <w:numFmt w:val="bullet"/>
      <w:lvlText w:val="•"/>
      <w:lvlJc w:val="left"/>
      <w:pPr>
        <w:ind w:left="4532" w:hanging="361"/>
      </w:pPr>
      <w:rPr>
        <w:rFonts w:hint="default"/>
      </w:rPr>
    </w:lvl>
    <w:lvl w:ilvl="3" w:tplc="2662D1AE">
      <w:numFmt w:val="bullet"/>
      <w:lvlText w:val="•"/>
      <w:lvlJc w:val="left"/>
      <w:pPr>
        <w:ind w:left="5269" w:hanging="361"/>
      </w:pPr>
      <w:rPr>
        <w:rFonts w:hint="default"/>
      </w:rPr>
    </w:lvl>
    <w:lvl w:ilvl="4" w:tplc="A184D5BE">
      <w:numFmt w:val="bullet"/>
      <w:lvlText w:val="•"/>
      <w:lvlJc w:val="left"/>
      <w:pPr>
        <w:ind w:left="6005" w:hanging="361"/>
      </w:pPr>
      <w:rPr>
        <w:rFonts w:hint="default"/>
      </w:rPr>
    </w:lvl>
    <w:lvl w:ilvl="5" w:tplc="6D56DB90">
      <w:numFmt w:val="bullet"/>
      <w:lvlText w:val="•"/>
      <w:lvlJc w:val="left"/>
      <w:pPr>
        <w:ind w:left="6742" w:hanging="361"/>
      </w:pPr>
      <w:rPr>
        <w:rFonts w:hint="default"/>
      </w:rPr>
    </w:lvl>
    <w:lvl w:ilvl="6" w:tplc="BFE2C092">
      <w:numFmt w:val="bullet"/>
      <w:lvlText w:val="•"/>
      <w:lvlJc w:val="left"/>
      <w:pPr>
        <w:ind w:left="7478" w:hanging="361"/>
      </w:pPr>
      <w:rPr>
        <w:rFonts w:hint="default"/>
      </w:rPr>
    </w:lvl>
    <w:lvl w:ilvl="7" w:tplc="451A6B3C">
      <w:numFmt w:val="bullet"/>
      <w:lvlText w:val="•"/>
      <w:lvlJc w:val="left"/>
      <w:pPr>
        <w:ind w:left="8215" w:hanging="361"/>
      </w:pPr>
      <w:rPr>
        <w:rFonts w:hint="default"/>
      </w:rPr>
    </w:lvl>
    <w:lvl w:ilvl="8" w:tplc="5B485052">
      <w:numFmt w:val="bullet"/>
      <w:lvlText w:val="•"/>
      <w:lvlJc w:val="left"/>
      <w:pPr>
        <w:ind w:left="8951" w:hanging="361"/>
      </w:pPr>
      <w:rPr>
        <w:rFonts w:hint="default"/>
      </w:rPr>
    </w:lvl>
  </w:abstractNum>
  <w:abstractNum w:abstractNumId="3" w15:restartNumberingAfterBreak="0">
    <w:nsid w:val="23C45939"/>
    <w:multiLevelType w:val="hybridMultilevel"/>
    <w:tmpl w:val="CE68E24A"/>
    <w:lvl w:ilvl="0" w:tplc="D50CB296">
      <w:start w:val="1"/>
      <w:numFmt w:val="taiwaneseCountingThousand"/>
      <w:lvlText w:val="%1、"/>
      <w:lvlJc w:val="left"/>
      <w:pPr>
        <w:ind w:left="2401" w:hanging="240"/>
      </w:pPr>
      <w:rPr>
        <w:rFonts w:ascii="標楷體" w:eastAsia="標楷體" w:hAnsi="標楷體" w:cs="Noto Sans Mono CJK JP Regular"/>
        <w:spacing w:val="-15"/>
        <w:w w:val="99"/>
        <w:sz w:val="28"/>
        <w:szCs w:val="28"/>
      </w:rPr>
    </w:lvl>
    <w:lvl w:ilvl="1" w:tplc="1266126C">
      <w:numFmt w:val="bullet"/>
      <w:lvlText w:val="•"/>
      <w:lvlJc w:val="left"/>
      <w:pPr>
        <w:ind w:left="3202" w:hanging="240"/>
      </w:pPr>
      <w:rPr>
        <w:rFonts w:hint="default"/>
      </w:rPr>
    </w:lvl>
    <w:lvl w:ilvl="2" w:tplc="2B5A76CC">
      <w:numFmt w:val="bullet"/>
      <w:lvlText w:val="•"/>
      <w:lvlJc w:val="left"/>
      <w:pPr>
        <w:ind w:left="4004" w:hanging="240"/>
      </w:pPr>
      <w:rPr>
        <w:rFonts w:hint="default"/>
      </w:rPr>
    </w:lvl>
    <w:lvl w:ilvl="3" w:tplc="D1205508">
      <w:numFmt w:val="bullet"/>
      <w:lvlText w:val="•"/>
      <w:lvlJc w:val="left"/>
      <w:pPr>
        <w:ind w:left="4807" w:hanging="240"/>
      </w:pPr>
      <w:rPr>
        <w:rFonts w:hint="default"/>
      </w:rPr>
    </w:lvl>
    <w:lvl w:ilvl="4" w:tplc="9A1C8C4E">
      <w:numFmt w:val="bullet"/>
      <w:lvlText w:val="•"/>
      <w:lvlJc w:val="left"/>
      <w:pPr>
        <w:ind w:left="5609" w:hanging="240"/>
      </w:pPr>
      <w:rPr>
        <w:rFonts w:hint="default"/>
      </w:rPr>
    </w:lvl>
    <w:lvl w:ilvl="5" w:tplc="20FA838C">
      <w:numFmt w:val="bullet"/>
      <w:lvlText w:val="•"/>
      <w:lvlJc w:val="left"/>
      <w:pPr>
        <w:ind w:left="6412" w:hanging="240"/>
      </w:pPr>
      <w:rPr>
        <w:rFonts w:hint="default"/>
      </w:rPr>
    </w:lvl>
    <w:lvl w:ilvl="6" w:tplc="2710F232">
      <w:numFmt w:val="bullet"/>
      <w:lvlText w:val="•"/>
      <w:lvlJc w:val="left"/>
      <w:pPr>
        <w:ind w:left="7214" w:hanging="240"/>
      </w:pPr>
      <w:rPr>
        <w:rFonts w:hint="default"/>
      </w:rPr>
    </w:lvl>
    <w:lvl w:ilvl="7" w:tplc="E8EC225C">
      <w:numFmt w:val="bullet"/>
      <w:lvlText w:val="•"/>
      <w:lvlJc w:val="left"/>
      <w:pPr>
        <w:ind w:left="8017" w:hanging="240"/>
      </w:pPr>
      <w:rPr>
        <w:rFonts w:hint="default"/>
      </w:rPr>
    </w:lvl>
    <w:lvl w:ilvl="8" w:tplc="A95C9EA0">
      <w:numFmt w:val="bullet"/>
      <w:lvlText w:val="•"/>
      <w:lvlJc w:val="left"/>
      <w:pPr>
        <w:ind w:left="8819" w:hanging="240"/>
      </w:pPr>
      <w:rPr>
        <w:rFonts w:hint="default"/>
      </w:rPr>
    </w:lvl>
  </w:abstractNum>
  <w:abstractNum w:abstractNumId="4" w15:restartNumberingAfterBreak="0">
    <w:nsid w:val="36BF0D58"/>
    <w:multiLevelType w:val="hybridMultilevel"/>
    <w:tmpl w:val="643E0574"/>
    <w:lvl w:ilvl="0" w:tplc="8266FF6C">
      <w:start w:val="1"/>
      <w:numFmt w:val="decimal"/>
      <w:lvlText w:val="%1."/>
      <w:lvlJc w:val="left"/>
      <w:pPr>
        <w:ind w:left="1607" w:hanging="243"/>
      </w:pPr>
      <w:rPr>
        <w:rFonts w:ascii="Times New Roman" w:eastAsia="Times New Roman" w:hAnsi="Times New Roman" w:cs="Times New Roman" w:hint="default"/>
        <w:spacing w:val="-1"/>
        <w:w w:val="100"/>
        <w:sz w:val="24"/>
        <w:szCs w:val="24"/>
      </w:rPr>
    </w:lvl>
    <w:lvl w:ilvl="1" w:tplc="9482C79C">
      <w:numFmt w:val="bullet"/>
      <w:lvlText w:val="•"/>
      <w:lvlJc w:val="left"/>
      <w:pPr>
        <w:ind w:left="2482" w:hanging="243"/>
      </w:pPr>
      <w:rPr>
        <w:rFonts w:hint="default"/>
      </w:rPr>
    </w:lvl>
    <w:lvl w:ilvl="2" w:tplc="215C4938">
      <w:numFmt w:val="bullet"/>
      <w:lvlText w:val="•"/>
      <w:lvlJc w:val="left"/>
      <w:pPr>
        <w:ind w:left="3364" w:hanging="243"/>
      </w:pPr>
      <w:rPr>
        <w:rFonts w:hint="default"/>
      </w:rPr>
    </w:lvl>
    <w:lvl w:ilvl="3" w:tplc="504869E0">
      <w:numFmt w:val="bullet"/>
      <w:lvlText w:val="•"/>
      <w:lvlJc w:val="left"/>
      <w:pPr>
        <w:ind w:left="4247" w:hanging="243"/>
      </w:pPr>
      <w:rPr>
        <w:rFonts w:hint="default"/>
      </w:rPr>
    </w:lvl>
    <w:lvl w:ilvl="4" w:tplc="27F09C06">
      <w:numFmt w:val="bullet"/>
      <w:lvlText w:val="•"/>
      <w:lvlJc w:val="left"/>
      <w:pPr>
        <w:ind w:left="5129" w:hanging="243"/>
      </w:pPr>
      <w:rPr>
        <w:rFonts w:hint="default"/>
      </w:rPr>
    </w:lvl>
    <w:lvl w:ilvl="5" w:tplc="FB3249EA">
      <w:numFmt w:val="bullet"/>
      <w:lvlText w:val="•"/>
      <w:lvlJc w:val="left"/>
      <w:pPr>
        <w:ind w:left="6012" w:hanging="243"/>
      </w:pPr>
      <w:rPr>
        <w:rFonts w:hint="default"/>
      </w:rPr>
    </w:lvl>
    <w:lvl w:ilvl="6" w:tplc="0EA4F3EE">
      <w:numFmt w:val="bullet"/>
      <w:lvlText w:val="•"/>
      <w:lvlJc w:val="left"/>
      <w:pPr>
        <w:ind w:left="6894" w:hanging="243"/>
      </w:pPr>
      <w:rPr>
        <w:rFonts w:hint="default"/>
      </w:rPr>
    </w:lvl>
    <w:lvl w:ilvl="7" w:tplc="7A800A64">
      <w:numFmt w:val="bullet"/>
      <w:lvlText w:val="•"/>
      <w:lvlJc w:val="left"/>
      <w:pPr>
        <w:ind w:left="7777" w:hanging="243"/>
      </w:pPr>
      <w:rPr>
        <w:rFonts w:hint="default"/>
      </w:rPr>
    </w:lvl>
    <w:lvl w:ilvl="8" w:tplc="12B885B6">
      <w:numFmt w:val="bullet"/>
      <w:lvlText w:val="•"/>
      <w:lvlJc w:val="left"/>
      <w:pPr>
        <w:ind w:left="8659" w:hanging="243"/>
      </w:pPr>
      <w:rPr>
        <w:rFonts w:hint="default"/>
      </w:rPr>
    </w:lvl>
  </w:abstractNum>
  <w:abstractNum w:abstractNumId="5" w15:restartNumberingAfterBreak="0">
    <w:nsid w:val="52D61CB5"/>
    <w:multiLevelType w:val="hybridMultilevel"/>
    <w:tmpl w:val="9F446158"/>
    <w:lvl w:ilvl="0" w:tplc="6E8451E8">
      <w:start w:val="1"/>
      <w:numFmt w:val="taiwaneseCountingThousand"/>
      <w:lvlText w:val="%1、"/>
      <w:lvlJc w:val="left"/>
      <w:pPr>
        <w:ind w:left="1681" w:hanging="48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6" w15:restartNumberingAfterBreak="0">
    <w:nsid w:val="61EF5CD5"/>
    <w:multiLevelType w:val="hybridMultilevel"/>
    <w:tmpl w:val="2654BB52"/>
    <w:lvl w:ilvl="0" w:tplc="DB28430C">
      <w:start w:val="1"/>
      <w:numFmt w:val="decimal"/>
      <w:lvlText w:val="%1."/>
      <w:lvlJc w:val="left"/>
      <w:pPr>
        <w:ind w:left="3059" w:hanging="361"/>
      </w:pPr>
      <w:rPr>
        <w:rFonts w:ascii="Times New Roman" w:eastAsia="Times New Roman" w:hAnsi="Times New Roman" w:cs="Times New Roman" w:hint="default"/>
        <w:w w:val="99"/>
        <w:sz w:val="28"/>
        <w:szCs w:val="28"/>
      </w:rPr>
    </w:lvl>
    <w:lvl w:ilvl="1" w:tplc="A85C473E">
      <w:numFmt w:val="bullet"/>
      <w:lvlText w:val="•"/>
      <w:lvlJc w:val="left"/>
      <w:pPr>
        <w:ind w:left="3796" w:hanging="361"/>
      </w:pPr>
      <w:rPr>
        <w:rFonts w:hint="default"/>
      </w:rPr>
    </w:lvl>
    <w:lvl w:ilvl="2" w:tplc="A038FCF4">
      <w:numFmt w:val="bullet"/>
      <w:lvlText w:val="•"/>
      <w:lvlJc w:val="left"/>
      <w:pPr>
        <w:ind w:left="4532" w:hanging="361"/>
      </w:pPr>
      <w:rPr>
        <w:rFonts w:hint="default"/>
      </w:rPr>
    </w:lvl>
    <w:lvl w:ilvl="3" w:tplc="C8D42440">
      <w:numFmt w:val="bullet"/>
      <w:lvlText w:val="•"/>
      <w:lvlJc w:val="left"/>
      <w:pPr>
        <w:ind w:left="5269" w:hanging="361"/>
      </w:pPr>
      <w:rPr>
        <w:rFonts w:hint="default"/>
      </w:rPr>
    </w:lvl>
    <w:lvl w:ilvl="4" w:tplc="0AB4F478">
      <w:numFmt w:val="bullet"/>
      <w:lvlText w:val="•"/>
      <w:lvlJc w:val="left"/>
      <w:pPr>
        <w:ind w:left="6005" w:hanging="361"/>
      </w:pPr>
      <w:rPr>
        <w:rFonts w:hint="default"/>
      </w:rPr>
    </w:lvl>
    <w:lvl w:ilvl="5" w:tplc="495CE2DE">
      <w:numFmt w:val="bullet"/>
      <w:lvlText w:val="•"/>
      <w:lvlJc w:val="left"/>
      <w:pPr>
        <w:ind w:left="6742" w:hanging="361"/>
      </w:pPr>
      <w:rPr>
        <w:rFonts w:hint="default"/>
      </w:rPr>
    </w:lvl>
    <w:lvl w:ilvl="6" w:tplc="F50EB5FA">
      <w:numFmt w:val="bullet"/>
      <w:lvlText w:val="•"/>
      <w:lvlJc w:val="left"/>
      <w:pPr>
        <w:ind w:left="7478" w:hanging="361"/>
      </w:pPr>
      <w:rPr>
        <w:rFonts w:hint="default"/>
      </w:rPr>
    </w:lvl>
    <w:lvl w:ilvl="7" w:tplc="E8FEF60E">
      <w:numFmt w:val="bullet"/>
      <w:lvlText w:val="•"/>
      <w:lvlJc w:val="left"/>
      <w:pPr>
        <w:ind w:left="8215" w:hanging="361"/>
      </w:pPr>
      <w:rPr>
        <w:rFonts w:hint="default"/>
      </w:rPr>
    </w:lvl>
    <w:lvl w:ilvl="8" w:tplc="2DC8BA86">
      <w:numFmt w:val="bullet"/>
      <w:lvlText w:val="•"/>
      <w:lvlJc w:val="left"/>
      <w:pPr>
        <w:ind w:left="8951" w:hanging="361"/>
      </w:pPr>
      <w:rPr>
        <w:rFonts w:hint="default"/>
      </w:rPr>
    </w:lvl>
  </w:abstractNum>
  <w:abstractNum w:abstractNumId="7" w15:restartNumberingAfterBreak="0">
    <w:nsid w:val="68CB100E"/>
    <w:multiLevelType w:val="hybridMultilevel"/>
    <w:tmpl w:val="28801F3E"/>
    <w:lvl w:ilvl="0" w:tplc="445E5D3A">
      <w:start w:val="1"/>
      <w:numFmt w:val="taiwaneseCountingThousand"/>
      <w:lvlText w:val="(%1)、"/>
      <w:lvlJc w:val="left"/>
      <w:pPr>
        <w:ind w:left="1679" w:hanging="48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3C"/>
    <w:rsid w:val="00066ACC"/>
    <w:rsid w:val="000A2BB7"/>
    <w:rsid w:val="000E4E37"/>
    <w:rsid w:val="001072E2"/>
    <w:rsid w:val="001418EB"/>
    <w:rsid w:val="001539EE"/>
    <w:rsid w:val="001B1E36"/>
    <w:rsid w:val="001D69C4"/>
    <w:rsid w:val="00261D8C"/>
    <w:rsid w:val="00291873"/>
    <w:rsid w:val="002A2EA5"/>
    <w:rsid w:val="002A7BA1"/>
    <w:rsid w:val="00354EA3"/>
    <w:rsid w:val="00373AF5"/>
    <w:rsid w:val="00380201"/>
    <w:rsid w:val="00383B06"/>
    <w:rsid w:val="003D5DD0"/>
    <w:rsid w:val="0040501C"/>
    <w:rsid w:val="00405CF8"/>
    <w:rsid w:val="00417477"/>
    <w:rsid w:val="0043083C"/>
    <w:rsid w:val="00436EEC"/>
    <w:rsid w:val="00450D6B"/>
    <w:rsid w:val="004B349F"/>
    <w:rsid w:val="004C0E76"/>
    <w:rsid w:val="004D34CF"/>
    <w:rsid w:val="004E09F6"/>
    <w:rsid w:val="004F761E"/>
    <w:rsid w:val="00504918"/>
    <w:rsid w:val="0053343B"/>
    <w:rsid w:val="00536F96"/>
    <w:rsid w:val="0058465A"/>
    <w:rsid w:val="005863C6"/>
    <w:rsid w:val="005D502B"/>
    <w:rsid w:val="005E18D1"/>
    <w:rsid w:val="00605427"/>
    <w:rsid w:val="006314E2"/>
    <w:rsid w:val="00631509"/>
    <w:rsid w:val="006D5B07"/>
    <w:rsid w:val="00705CC1"/>
    <w:rsid w:val="0072262C"/>
    <w:rsid w:val="007547F6"/>
    <w:rsid w:val="007605F6"/>
    <w:rsid w:val="0077033A"/>
    <w:rsid w:val="00774044"/>
    <w:rsid w:val="007801CB"/>
    <w:rsid w:val="007B7CCA"/>
    <w:rsid w:val="007E04F0"/>
    <w:rsid w:val="008120E8"/>
    <w:rsid w:val="00835F92"/>
    <w:rsid w:val="008628CC"/>
    <w:rsid w:val="008932F6"/>
    <w:rsid w:val="008B4B2B"/>
    <w:rsid w:val="008D5F64"/>
    <w:rsid w:val="00952CF8"/>
    <w:rsid w:val="009B4220"/>
    <w:rsid w:val="009B72F8"/>
    <w:rsid w:val="009D2388"/>
    <w:rsid w:val="009D5BD2"/>
    <w:rsid w:val="009D7E4F"/>
    <w:rsid w:val="00A408DB"/>
    <w:rsid w:val="00A970D7"/>
    <w:rsid w:val="00AB2FA8"/>
    <w:rsid w:val="00AC0D69"/>
    <w:rsid w:val="00AC1E94"/>
    <w:rsid w:val="00AC7656"/>
    <w:rsid w:val="00AD6A74"/>
    <w:rsid w:val="00B207B0"/>
    <w:rsid w:val="00B40422"/>
    <w:rsid w:val="00BA07F0"/>
    <w:rsid w:val="00BA1685"/>
    <w:rsid w:val="00C12854"/>
    <w:rsid w:val="00C21659"/>
    <w:rsid w:val="00C33DB0"/>
    <w:rsid w:val="00C96433"/>
    <w:rsid w:val="00CB3B2C"/>
    <w:rsid w:val="00CE1C37"/>
    <w:rsid w:val="00D13E4D"/>
    <w:rsid w:val="00D173E0"/>
    <w:rsid w:val="00D41117"/>
    <w:rsid w:val="00D8069C"/>
    <w:rsid w:val="00D8756C"/>
    <w:rsid w:val="00DE4783"/>
    <w:rsid w:val="00E131E4"/>
    <w:rsid w:val="00E223A3"/>
    <w:rsid w:val="00E305B7"/>
    <w:rsid w:val="00E31933"/>
    <w:rsid w:val="00E53977"/>
    <w:rsid w:val="00E72BBB"/>
    <w:rsid w:val="00E75595"/>
    <w:rsid w:val="00F16309"/>
    <w:rsid w:val="00F738F9"/>
    <w:rsid w:val="00F75913"/>
    <w:rsid w:val="00FD1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09305-DC0A-4054-AA52-E4C2837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uiPriority w:val="1"/>
    <w:qFormat/>
    <w:pPr>
      <w:ind w:left="72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5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33A"/>
    <w:pPr>
      <w:tabs>
        <w:tab w:val="center" w:pos="4153"/>
        <w:tab w:val="right" w:pos="8306"/>
      </w:tabs>
      <w:snapToGrid w:val="0"/>
    </w:pPr>
    <w:rPr>
      <w:sz w:val="20"/>
      <w:szCs w:val="20"/>
    </w:rPr>
  </w:style>
  <w:style w:type="character" w:customStyle="1" w:styleId="a6">
    <w:name w:val="頁首 字元"/>
    <w:basedOn w:val="a0"/>
    <w:link w:val="a5"/>
    <w:uiPriority w:val="99"/>
    <w:rsid w:val="0077033A"/>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77033A"/>
    <w:pPr>
      <w:tabs>
        <w:tab w:val="center" w:pos="4153"/>
        <w:tab w:val="right" w:pos="8306"/>
      </w:tabs>
      <w:snapToGrid w:val="0"/>
    </w:pPr>
    <w:rPr>
      <w:sz w:val="20"/>
      <w:szCs w:val="20"/>
    </w:rPr>
  </w:style>
  <w:style w:type="character" w:customStyle="1" w:styleId="a8">
    <w:name w:val="頁尾 字元"/>
    <w:basedOn w:val="a0"/>
    <w:link w:val="a7"/>
    <w:uiPriority w:val="99"/>
    <w:rsid w:val="0077033A"/>
    <w:rPr>
      <w:rFonts w:ascii="Noto Sans Mono CJK JP Regular" w:eastAsia="Noto Sans Mono CJK JP Regular" w:hAnsi="Noto Sans Mono CJK JP Regular" w:cs="Noto Sans Mono CJK JP Regular"/>
      <w:sz w:val="20"/>
      <w:szCs w:val="20"/>
    </w:rPr>
  </w:style>
  <w:style w:type="paragraph" w:customStyle="1" w:styleId="m-7108643279168489935gmail-tableparagraph">
    <w:name w:val="m_-7108643279168489935gmail-tableparagraph"/>
    <w:basedOn w:val="a"/>
    <w:rsid w:val="00CB3B2C"/>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E305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05B7"/>
    <w:rPr>
      <w:rFonts w:asciiTheme="majorHAnsi" w:eastAsiaTheme="majorEastAsia" w:hAnsiTheme="majorHAnsi" w:cstheme="majorBidi"/>
      <w:sz w:val="18"/>
      <w:szCs w:val="18"/>
    </w:rPr>
  </w:style>
  <w:style w:type="paragraph" w:customStyle="1" w:styleId="Default">
    <w:name w:val="Default"/>
    <w:rsid w:val="006314E2"/>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133">
      <w:bodyDiv w:val="1"/>
      <w:marLeft w:val="0"/>
      <w:marRight w:val="0"/>
      <w:marTop w:val="0"/>
      <w:marBottom w:val="0"/>
      <w:divBdr>
        <w:top w:val="none" w:sz="0" w:space="0" w:color="auto"/>
        <w:left w:val="none" w:sz="0" w:space="0" w:color="auto"/>
        <w:bottom w:val="none" w:sz="0" w:space="0" w:color="auto"/>
        <w:right w:val="none" w:sz="0" w:space="0" w:color="auto"/>
      </w:divBdr>
    </w:div>
    <w:div w:id="52167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學生實習手冊1050421</dc:title>
  <dc:creator>Maggie</dc:creator>
  <cp:lastModifiedBy>RA-37</cp:lastModifiedBy>
  <cp:revision>3</cp:revision>
  <cp:lastPrinted>2020-06-17T08:00:00Z</cp:lastPrinted>
  <dcterms:created xsi:type="dcterms:W3CDTF">2022-06-14T08:09:00Z</dcterms:created>
  <dcterms:modified xsi:type="dcterms:W3CDTF">2022-06-14T08:10:00Z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PScript5.dll Version 5.2.2</vt:lpwstr>
  </property>
  <property fmtid="{D5CDD505-2E9C-101B-9397-08002B2CF9AE}" pid="4" name="LastSaved">
    <vt:filetime>2018-06-04T00:00:00Z</vt:filetime>
  </property>
</Properties>
</file>